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0" w:rsidRPr="00C13C2D" w:rsidRDefault="00945910" w:rsidP="00945910">
      <w:pPr>
        <w:jc w:val="center"/>
        <w:rPr>
          <w:b/>
          <w:color w:val="000000" w:themeColor="text1"/>
          <w:sz w:val="24"/>
          <w:szCs w:val="26"/>
        </w:rPr>
      </w:pPr>
    </w:p>
    <w:p w:rsidR="00945910" w:rsidRPr="00B74D1F" w:rsidRDefault="00945910" w:rsidP="00945910">
      <w:pPr>
        <w:jc w:val="center"/>
        <w:rPr>
          <w:b/>
          <w:color w:val="000000" w:themeColor="text1"/>
          <w:sz w:val="2"/>
          <w:szCs w:val="26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26"/>
          <w:szCs w:val="26"/>
        </w:rPr>
      </w:pPr>
      <w:r w:rsidRPr="0058037E">
        <w:rPr>
          <w:b/>
          <w:color w:val="000000" w:themeColor="text1"/>
          <w:sz w:val="26"/>
          <w:szCs w:val="26"/>
        </w:rPr>
        <w:t>CHƯƠNG TRÌNH CÔNG TÁC TRONG TUẦN</w:t>
      </w:r>
    </w:p>
    <w:p w:rsidR="00945910" w:rsidRPr="0058037E" w:rsidRDefault="00945910" w:rsidP="00945910">
      <w:pPr>
        <w:jc w:val="center"/>
        <w:outlineLvl w:val="0"/>
        <w:rPr>
          <w:b/>
          <w:i/>
          <w:color w:val="000000" w:themeColor="text1"/>
        </w:rPr>
      </w:pPr>
      <w:r w:rsidRPr="0058037E">
        <w:rPr>
          <w:b/>
          <w:i/>
          <w:color w:val="000000" w:themeColor="text1"/>
        </w:rPr>
        <w:t>(Từ ngày 12/8/2019 đến ngày 18/8/2019)</w:t>
      </w:r>
    </w:p>
    <w:p w:rsidR="00945910" w:rsidRPr="00C13C2D" w:rsidRDefault="00945910" w:rsidP="00945910">
      <w:pPr>
        <w:jc w:val="center"/>
        <w:outlineLvl w:val="0"/>
        <w:rPr>
          <w:b/>
          <w:i/>
          <w:color w:val="000000" w:themeColor="text1"/>
          <w:sz w:val="10"/>
        </w:rPr>
      </w:pPr>
    </w:p>
    <w:p w:rsidR="00945910" w:rsidRPr="0058037E" w:rsidRDefault="00945910" w:rsidP="00945910">
      <w:pPr>
        <w:outlineLvl w:val="0"/>
        <w:rPr>
          <w:b/>
          <w:i/>
          <w:color w:val="000000" w:themeColor="text1"/>
          <w:sz w:val="6"/>
        </w:rPr>
      </w:pPr>
    </w:p>
    <w:p w:rsidR="00945910" w:rsidRPr="0058037E" w:rsidRDefault="00945910" w:rsidP="00945910">
      <w:pPr>
        <w:outlineLvl w:val="0"/>
        <w:rPr>
          <w:b/>
          <w:i/>
          <w:color w:val="000000" w:themeColor="text1"/>
          <w:sz w:val="2"/>
        </w:rPr>
      </w:pPr>
    </w:p>
    <w:p w:rsidR="00945910" w:rsidRPr="0058037E" w:rsidRDefault="00945910" w:rsidP="00945910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945910" w:rsidRPr="0058037E" w:rsidRDefault="00945910" w:rsidP="00945910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945910" w:rsidRPr="0058037E" w:rsidRDefault="00945910" w:rsidP="00945910">
      <w:pPr>
        <w:jc w:val="center"/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945910" w:rsidRPr="0058037E" w:rsidTr="003E7E82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58037E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58037E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037E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945910" w:rsidRPr="0058037E" w:rsidTr="003E7E82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Hai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12/8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Vũ họp Thường trực Huyện ủy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Tuấn họp với các ngành về thực hiện nông thôn mới của xã Nam Trạch tại Phòng họp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Hồng kiểm tra Diễn tập KVPT năm 2019 cùng với Đoàn công tác của UBND tỉnh</w:t>
            </w:r>
          </w:p>
        </w:tc>
      </w:tr>
      <w:tr w:rsidR="00945910" w:rsidRPr="0058037E" w:rsidTr="003E7E82">
        <w:trPr>
          <w:trHeight w:val="2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 w:rsidRPr="0058037E">
              <w:rPr>
                <w:bCs/>
                <w:color w:val="000000" w:themeColor="text1"/>
                <w:spacing w:val="-6"/>
                <w:szCs w:val="26"/>
              </w:rPr>
              <w:t>- Đ/c Tuấn, đ/c Duế họp Đảng bộ cơ quan UBND huyện tại Phòng họp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i/>
                <w:color w:val="000000" w:themeColor="text1"/>
                <w:spacing w:val="-6"/>
                <w:szCs w:val="26"/>
              </w:rPr>
            </w:pPr>
            <w:r w:rsidRPr="0058037E">
              <w:rPr>
                <w:bCs/>
                <w:color w:val="000000" w:themeColor="text1"/>
                <w:spacing w:val="-6"/>
                <w:szCs w:val="26"/>
              </w:rPr>
              <w:t xml:space="preserve">- Đ/c Hồng làm việc tại Hưng Trạch </w:t>
            </w:r>
            <w:r w:rsidRPr="0058037E">
              <w:rPr>
                <w:bCs/>
                <w:i/>
                <w:color w:val="000000" w:themeColor="text1"/>
                <w:spacing w:val="-6"/>
                <w:szCs w:val="26"/>
              </w:rPr>
              <w:t>(TP Nội vụ, TN-MT, ĐDLĐ Phòng KT-HT, VP cùng đi)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pacing w:val="-4"/>
                <w:szCs w:val="26"/>
              </w:rPr>
            </w:pPr>
            <w:r w:rsidRPr="0058037E">
              <w:rPr>
                <w:bCs/>
                <w:color w:val="000000" w:themeColor="text1"/>
                <w:spacing w:val="-4"/>
                <w:szCs w:val="26"/>
              </w:rPr>
              <w:t>- Đ/c Trung họp Chi bộ Tài chính - Kế hoạch</w:t>
            </w:r>
          </w:p>
        </w:tc>
      </w:tr>
      <w:tr w:rsidR="00945910" w:rsidRPr="0058037E" w:rsidTr="003E7E82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Ba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13/8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Vũ kiểm tra cơ sở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pacing w:val="-6"/>
                <w:szCs w:val="26"/>
              </w:rPr>
            </w:pPr>
            <w:r w:rsidRPr="0058037E">
              <w:rPr>
                <w:bCs/>
                <w:color w:val="000000" w:themeColor="text1"/>
                <w:spacing w:val="-6"/>
                <w:szCs w:val="26"/>
              </w:rPr>
              <w:t xml:space="preserve">- Đ/c Duế làm việc với </w:t>
            </w:r>
            <w:r>
              <w:rPr>
                <w:bCs/>
                <w:color w:val="000000" w:themeColor="text1"/>
                <w:spacing w:val="-6"/>
                <w:szCs w:val="26"/>
              </w:rPr>
              <w:t xml:space="preserve">lãnh đạo </w:t>
            </w:r>
            <w:r w:rsidRPr="0058037E">
              <w:rPr>
                <w:bCs/>
                <w:color w:val="000000" w:themeColor="text1"/>
                <w:spacing w:val="-6"/>
                <w:szCs w:val="26"/>
              </w:rPr>
              <w:t>các Ban và Văn phòng</w:t>
            </w:r>
          </w:p>
        </w:tc>
      </w:tr>
      <w:tr w:rsidR="00945910" w:rsidRPr="0058037E" w:rsidTr="003E7E82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iCs/>
                <w:color w:val="000000" w:themeColor="text1"/>
                <w:szCs w:val="26"/>
              </w:rPr>
            </w:pPr>
            <w:r w:rsidRPr="0058037E">
              <w:rPr>
                <w:bCs/>
                <w:iCs/>
                <w:color w:val="000000" w:themeColor="text1"/>
                <w:szCs w:val="26"/>
              </w:rPr>
              <w:t>- Đ/c Tuấn kiểm tra công tác khai thác khoáng sản</w:t>
            </w:r>
          </w:p>
        </w:tc>
      </w:tr>
      <w:tr w:rsidR="00945910" w:rsidRPr="0058037E" w:rsidTr="003E7E82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Tư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14/8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iCs/>
                <w:color w:val="000000" w:themeColor="text1"/>
                <w:szCs w:val="26"/>
              </w:rPr>
            </w:pPr>
            <w:r w:rsidRPr="0058037E">
              <w:rPr>
                <w:bCs/>
                <w:iCs/>
                <w:color w:val="000000" w:themeColor="text1"/>
                <w:szCs w:val="26"/>
              </w:rPr>
              <w:t>- Lãnh đạo UBND huyện họp Thường trực Huyện ủy mở rộng</w:t>
            </w:r>
          </w:p>
        </w:tc>
      </w:tr>
      <w:tr w:rsidR="00945910" w:rsidRPr="0058037E" w:rsidTr="003E7E82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i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Vũ, đ/c Duế, đ/c Hồng dự Lễ tuyên dương khen thưởng giáo viên, học sinh năm học 2018 - 2019 tại Trung tâm VH</w:t>
            </w:r>
          </w:p>
        </w:tc>
      </w:tr>
      <w:tr w:rsidR="00945910" w:rsidRPr="0058037E" w:rsidTr="003E7E82">
        <w:trPr>
          <w:trHeight w:val="286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Năm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15/8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910" w:rsidRPr="0058037E" w:rsidRDefault="00945910" w:rsidP="003E7E82">
            <w:pPr>
              <w:spacing w:before="60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color w:val="000000" w:themeColor="text1"/>
                <w:spacing w:val="-2"/>
                <w:szCs w:val="26"/>
              </w:rPr>
            </w:pPr>
            <w:r w:rsidRPr="0058037E">
              <w:rPr>
                <w:color w:val="000000" w:themeColor="text1"/>
                <w:spacing w:val="-2"/>
                <w:szCs w:val="26"/>
              </w:rPr>
              <w:t xml:space="preserve">- Thường trực HĐND, lãnh đạo UBND huyện trực tiếp công dân </w:t>
            </w:r>
            <w:r w:rsidRPr="0058037E">
              <w:rPr>
                <w:i/>
                <w:color w:val="000000" w:themeColor="text1"/>
                <w:spacing w:val="-2"/>
                <w:szCs w:val="26"/>
              </w:rPr>
              <w:t>(theo TB)</w:t>
            </w:r>
          </w:p>
        </w:tc>
      </w:tr>
      <w:tr w:rsidR="00945910" w:rsidRPr="0058037E" w:rsidTr="003E7E82">
        <w:trPr>
          <w:trHeight w:val="286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910" w:rsidRPr="0058037E" w:rsidRDefault="00945910" w:rsidP="003E7E82">
            <w:pPr>
              <w:spacing w:before="60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color w:val="000000" w:themeColor="text1"/>
                <w:spacing w:val="-6"/>
                <w:szCs w:val="26"/>
              </w:rPr>
            </w:pPr>
            <w:r w:rsidRPr="0058037E">
              <w:rPr>
                <w:color w:val="000000" w:themeColor="text1"/>
                <w:spacing w:val="-6"/>
                <w:szCs w:val="26"/>
              </w:rPr>
              <w:t>- Đ/c Tuấn làm với TP TN-MT, Tư pháp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i/>
                <w:color w:val="000000" w:themeColor="text1"/>
                <w:spacing w:val="-6"/>
                <w:szCs w:val="26"/>
              </w:rPr>
            </w:pPr>
            <w:r w:rsidRPr="0058037E">
              <w:rPr>
                <w:color w:val="000000" w:themeColor="text1"/>
                <w:spacing w:val="-6"/>
                <w:szCs w:val="26"/>
              </w:rPr>
              <w:t>- Đ/c Hồng làm việc với Tạp chí Thương trường</w:t>
            </w:r>
          </w:p>
        </w:tc>
      </w:tr>
      <w:tr w:rsidR="00945910" w:rsidRPr="0058037E" w:rsidTr="003E7E82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color w:val="000000" w:themeColor="text1"/>
              </w:rPr>
            </w:pPr>
            <w:r w:rsidRPr="0058037E">
              <w:rPr>
                <w:bCs/>
                <w:iCs/>
                <w:color w:val="000000" w:themeColor="text1"/>
                <w:szCs w:val="26"/>
              </w:rPr>
              <w:t>- Đ/c Hồng làm việc với Trung tâm Trợ giúp pháp lý tỉnh tại Phòng họp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color w:val="000000" w:themeColor="text1"/>
              </w:rPr>
            </w:pPr>
            <w:r w:rsidRPr="0058037E">
              <w:rPr>
                <w:color w:val="000000" w:themeColor="text1"/>
              </w:rPr>
              <w:t xml:space="preserve">- Đ/c Trung họp với các ngành, địa phương liên quan về công tác GPMB đường dây 500 kV Quảng Trạch - Dốc Sỏi tại Hội trường </w:t>
            </w:r>
            <w:r w:rsidRPr="0058037E">
              <w:rPr>
                <w:i/>
                <w:color w:val="000000" w:themeColor="text1"/>
              </w:rPr>
              <w:t>(dự kiến)</w:t>
            </w:r>
          </w:p>
        </w:tc>
      </w:tr>
      <w:tr w:rsidR="00945910" w:rsidRPr="0058037E" w:rsidTr="003E7E82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Sáu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16/8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Vũ đối thoại với cử tri xã Sơn Lộc</w:t>
            </w:r>
          </w:p>
        </w:tc>
      </w:tr>
      <w:tr w:rsidR="00945910" w:rsidRPr="0058037E" w:rsidTr="003E7E82">
        <w:trPr>
          <w:trHeight w:val="28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910" w:rsidRPr="0058037E" w:rsidRDefault="00945910" w:rsidP="003E7E82">
            <w:pPr>
              <w:spacing w:before="60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Làm việc chuyên môn tại cơ quan</w:t>
            </w:r>
          </w:p>
        </w:tc>
      </w:tr>
      <w:tr w:rsidR="00945910" w:rsidRPr="0058037E" w:rsidTr="003E7E82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hanging="102"/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rFonts w:ascii="Times New Roman Bold" w:hAnsi="Times New Roman Bold"/>
                <w:b/>
                <w:i/>
                <w:color w:val="000000" w:themeColor="text1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color w:val="000000" w:themeColor="text1"/>
                <w:szCs w:val="26"/>
              </w:rPr>
            </w:pPr>
            <w:r w:rsidRPr="0058037E">
              <w:rPr>
                <w:color w:val="000000" w:themeColor="text1"/>
                <w:szCs w:val="26"/>
              </w:rPr>
              <w:t xml:space="preserve">- Đ/c Hồng dự Hội nghị tổng kết năm học 2018-2019, triển khai nhiệm vụ năm học 2019-2020 tại tỉnh </w:t>
            </w:r>
          </w:p>
        </w:tc>
      </w:tr>
      <w:tr w:rsidR="00945910" w:rsidRPr="0058037E" w:rsidTr="003E7E82">
        <w:trPr>
          <w:trHeight w:val="26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T. Bảy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17/8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45910" w:rsidRPr="0058037E" w:rsidRDefault="00945910" w:rsidP="003E7E82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  <w:szCs w:val="26"/>
              </w:rPr>
            </w:pP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Vũ đối thoại với cử tri xã Sơn Lộc</w:t>
            </w:r>
          </w:p>
          <w:p w:rsidR="00945910" w:rsidRPr="0058037E" w:rsidRDefault="00945910" w:rsidP="003E7E82">
            <w:pPr>
              <w:spacing w:before="60"/>
              <w:jc w:val="both"/>
              <w:rPr>
                <w:bCs/>
                <w:color w:val="000000" w:themeColor="text1"/>
                <w:szCs w:val="26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Tứ trực lãnh đạo Văn phòng</w:t>
            </w:r>
          </w:p>
        </w:tc>
      </w:tr>
      <w:tr w:rsidR="00945910" w:rsidRPr="0058037E" w:rsidTr="003E7E82">
        <w:trPr>
          <w:trHeight w:val="33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C. Nhật</w:t>
            </w:r>
          </w:p>
          <w:p w:rsidR="00945910" w:rsidRPr="0058037E" w:rsidRDefault="00945910" w:rsidP="003E7E82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58037E">
              <w:rPr>
                <w:b/>
                <w:color w:val="000000" w:themeColor="text1"/>
                <w:spacing w:val="-8"/>
              </w:rPr>
              <w:t>18/8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910" w:rsidRPr="0058037E" w:rsidRDefault="00945910" w:rsidP="003E7E82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Sáng</w:t>
            </w: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>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5910" w:rsidRPr="0058037E" w:rsidRDefault="00945910" w:rsidP="003E7E82">
            <w:pPr>
              <w:spacing w:before="60"/>
              <w:jc w:val="both"/>
              <w:rPr>
                <w:bCs/>
                <w:i/>
                <w:color w:val="000000" w:themeColor="text1"/>
                <w:szCs w:val="26"/>
              </w:rPr>
            </w:pPr>
            <w:r w:rsidRPr="0058037E">
              <w:rPr>
                <w:rFonts w:eastAsia="MS Mincho"/>
                <w:color w:val="000000" w:themeColor="text1"/>
                <w:szCs w:val="26"/>
                <w:lang w:val="it-IT"/>
              </w:rPr>
              <w:t xml:space="preserve">- Đ/c Hồng dự lễ an vị Phật và lễ Vu lan báo hiếu tại Thanh Trạch </w:t>
            </w:r>
          </w:p>
        </w:tc>
      </w:tr>
      <w:tr w:rsidR="00945910" w:rsidRPr="0058037E" w:rsidTr="003E7E82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10" w:rsidRPr="0058037E" w:rsidRDefault="00945910" w:rsidP="003E7E82">
            <w:pPr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910" w:rsidRPr="0058037E" w:rsidRDefault="00945910" w:rsidP="003E7E82">
            <w:pPr>
              <w:ind w:hanging="108"/>
              <w:rPr>
                <w:b/>
                <w:i/>
                <w:color w:val="000000" w:themeColor="text1"/>
                <w:spacing w:val="-8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Cs w:val="26"/>
              </w:rPr>
              <w:t>Cả ngày:</w:t>
            </w:r>
            <w:r w:rsidRPr="0058037E">
              <w:rPr>
                <w:b/>
                <w:i/>
                <w:color w:val="000000" w:themeColor="text1"/>
                <w:spacing w:val="-8"/>
                <w:szCs w:val="26"/>
              </w:rPr>
              <w:t xml:space="preserve"> 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910" w:rsidRPr="0058037E" w:rsidRDefault="00945910" w:rsidP="003E7E82">
            <w:pPr>
              <w:spacing w:before="60"/>
              <w:jc w:val="both"/>
              <w:rPr>
                <w:rFonts w:eastAsia="MS Mincho"/>
                <w:color w:val="000000" w:themeColor="text1"/>
                <w:szCs w:val="26"/>
                <w:lang w:val="it-IT"/>
              </w:rPr>
            </w:pPr>
            <w:r w:rsidRPr="0058037E">
              <w:rPr>
                <w:bCs/>
                <w:color w:val="000000" w:themeColor="text1"/>
                <w:szCs w:val="26"/>
              </w:rPr>
              <w:t>- Đ/c Tứ trực lãnh đạo Văn phòng</w:t>
            </w:r>
          </w:p>
        </w:tc>
      </w:tr>
    </w:tbl>
    <w:p w:rsidR="00945910" w:rsidRPr="0058037E" w:rsidRDefault="00945910" w:rsidP="00945910">
      <w:pPr>
        <w:ind w:left="4320"/>
        <w:rPr>
          <w:b/>
          <w:color w:val="000000" w:themeColor="text1"/>
          <w:sz w:val="2"/>
          <w:szCs w:val="24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2"/>
          <w:szCs w:val="24"/>
        </w:rPr>
      </w:pPr>
      <w:r w:rsidRPr="0058037E">
        <w:rPr>
          <w:b/>
          <w:color w:val="000000" w:themeColor="text1"/>
          <w:sz w:val="2"/>
          <w:szCs w:val="24"/>
        </w:rPr>
        <w:t xml:space="preserve">                       </w:t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  <w:t xml:space="preserve">                                                                                        </w:t>
      </w:r>
    </w:p>
    <w:p w:rsidR="00945910" w:rsidRPr="0058037E" w:rsidRDefault="00945910" w:rsidP="00945910">
      <w:pPr>
        <w:jc w:val="center"/>
        <w:rPr>
          <w:b/>
          <w:color w:val="000000" w:themeColor="text1"/>
          <w:sz w:val="2"/>
          <w:szCs w:val="24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4"/>
          <w:szCs w:val="24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2"/>
          <w:szCs w:val="24"/>
        </w:rPr>
      </w:pPr>
    </w:p>
    <w:p w:rsidR="00945910" w:rsidRPr="00C13C2D" w:rsidRDefault="00945910" w:rsidP="00945910">
      <w:pPr>
        <w:jc w:val="center"/>
        <w:rPr>
          <w:b/>
          <w:color w:val="000000" w:themeColor="text1"/>
          <w:sz w:val="6"/>
          <w:szCs w:val="24"/>
        </w:rPr>
      </w:pPr>
      <w:bookmarkStart w:id="0" w:name="_GoBack"/>
      <w:bookmarkEnd w:id="0"/>
    </w:p>
    <w:p w:rsidR="00945910" w:rsidRPr="0058037E" w:rsidRDefault="00945910" w:rsidP="00945910">
      <w:pPr>
        <w:rPr>
          <w:b/>
          <w:color w:val="000000" w:themeColor="text1"/>
          <w:sz w:val="2"/>
          <w:szCs w:val="24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26"/>
          <w:szCs w:val="26"/>
        </w:rPr>
      </w:pPr>
      <w:r w:rsidRPr="0058037E">
        <w:rPr>
          <w:b/>
          <w:color w:val="000000" w:themeColor="text1"/>
          <w:sz w:val="2"/>
          <w:szCs w:val="24"/>
        </w:rPr>
        <w:t xml:space="preserve">        </w:t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"/>
          <w:szCs w:val="24"/>
        </w:rPr>
        <w:tab/>
      </w:r>
      <w:r w:rsidRPr="0058037E">
        <w:rPr>
          <w:b/>
          <w:color w:val="000000" w:themeColor="text1"/>
          <w:sz w:val="26"/>
          <w:szCs w:val="26"/>
        </w:rPr>
        <w:t xml:space="preserve">               VĂN PHÒNG HĐND VÀ UBND HUYỆN</w:t>
      </w:r>
    </w:p>
    <w:p w:rsidR="00945910" w:rsidRPr="0058037E" w:rsidRDefault="00945910" w:rsidP="00945910">
      <w:pPr>
        <w:jc w:val="center"/>
        <w:rPr>
          <w:b/>
          <w:color w:val="000000" w:themeColor="text1"/>
          <w:sz w:val="26"/>
          <w:szCs w:val="26"/>
        </w:rPr>
      </w:pPr>
    </w:p>
    <w:p w:rsidR="00945910" w:rsidRPr="0058037E" w:rsidRDefault="00945910" w:rsidP="00945910">
      <w:pPr>
        <w:jc w:val="center"/>
        <w:rPr>
          <w:b/>
          <w:color w:val="000000" w:themeColor="text1"/>
          <w:sz w:val="26"/>
          <w:szCs w:val="26"/>
        </w:rPr>
      </w:pPr>
    </w:p>
    <w:p w:rsidR="00945910" w:rsidRPr="0058037E" w:rsidRDefault="00945910" w:rsidP="00945910">
      <w:pPr>
        <w:rPr>
          <w:b/>
          <w:color w:val="000000" w:themeColor="text1"/>
          <w:sz w:val="26"/>
          <w:szCs w:val="26"/>
        </w:rPr>
      </w:pPr>
    </w:p>
    <w:p w:rsidR="00945910" w:rsidRPr="0058037E" w:rsidRDefault="00945910" w:rsidP="00945910">
      <w:pPr>
        <w:rPr>
          <w:b/>
          <w:color w:val="000000" w:themeColor="text1"/>
          <w:sz w:val="26"/>
          <w:szCs w:val="26"/>
        </w:rPr>
      </w:pPr>
    </w:p>
    <w:p w:rsidR="00945910" w:rsidRPr="0058037E" w:rsidRDefault="00945910" w:rsidP="00945910">
      <w:pPr>
        <w:rPr>
          <w:b/>
          <w:color w:val="000000" w:themeColor="text1"/>
          <w:sz w:val="26"/>
          <w:szCs w:val="26"/>
        </w:rPr>
      </w:pPr>
    </w:p>
    <w:p w:rsidR="00945910" w:rsidRDefault="00945910" w:rsidP="000441F3">
      <w:pPr>
        <w:rPr>
          <w:b/>
          <w:color w:val="000000" w:themeColor="text1"/>
          <w:sz w:val="26"/>
          <w:szCs w:val="26"/>
        </w:rPr>
      </w:pPr>
    </w:p>
    <w:sectPr w:rsidR="00945910" w:rsidSect="000441F3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0"/>
    <w:rsid w:val="000441F3"/>
    <w:rsid w:val="00760A0E"/>
    <w:rsid w:val="00945910"/>
    <w:rsid w:val="009B5D45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0F6AFC-FCC6-4D7A-94F1-A65085B8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2019-08-12T08:40:00Z</dcterms:created>
  <dcterms:modified xsi:type="dcterms:W3CDTF">2019-08-12T10:25:00Z</dcterms:modified>
</cp:coreProperties>
</file>