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9C3" w:rsidRPr="00E157C9" w:rsidRDefault="008F09C3" w:rsidP="008F09C3">
      <w:pPr>
        <w:jc w:val="center"/>
        <w:rPr>
          <w:b/>
          <w:color w:val="000000" w:themeColor="text1"/>
          <w:sz w:val="24"/>
          <w:szCs w:val="24"/>
        </w:rPr>
      </w:pPr>
      <w:r w:rsidRPr="00E157C9">
        <w:rPr>
          <w:b/>
          <w:color w:val="000000" w:themeColor="text1"/>
          <w:sz w:val="24"/>
          <w:szCs w:val="24"/>
        </w:rPr>
        <w:t>CHƯƠNG TRÌNH CÔNG TÁC TRONG TUẦN</w:t>
      </w:r>
    </w:p>
    <w:p w:rsidR="008F09C3" w:rsidRDefault="008F09C3" w:rsidP="008F09C3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25/11/2019 đến ngày 01/12/2019)</w:t>
      </w:r>
    </w:p>
    <w:p w:rsidR="008F09C3" w:rsidRDefault="008F09C3" w:rsidP="008F09C3">
      <w:pPr>
        <w:jc w:val="center"/>
        <w:outlineLvl w:val="0"/>
        <w:rPr>
          <w:b/>
          <w:i/>
          <w:color w:val="000000" w:themeColor="text1"/>
          <w:sz w:val="2"/>
        </w:rPr>
      </w:pPr>
    </w:p>
    <w:p w:rsidR="008F09C3" w:rsidRDefault="008F09C3" w:rsidP="008F09C3">
      <w:pPr>
        <w:jc w:val="center"/>
        <w:outlineLvl w:val="0"/>
        <w:rPr>
          <w:b/>
          <w:i/>
          <w:color w:val="000000" w:themeColor="text1"/>
          <w:sz w:val="2"/>
        </w:rPr>
      </w:pPr>
    </w:p>
    <w:p w:rsidR="008F09C3" w:rsidRDefault="008F09C3" w:rsidP="008F09C3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363"/>
      </w:tblGrid>
      <w:tr w:rsidR="008F09C3" w:rsidTr="008F09C3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C3" w:rsidRPr="00E157C9" w:rsidRDefault="008F09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 w:rsidRPr="00E157C9">
              <w:rPr>
                <w:b/>
                <w:i/>
                <w:color w:val="000000" w:themeColor="text1"/>
                <w:spacing w:val="-8"/>
                <w:sz w:val="24"/>
                <w:szCs w:val="24"/>
              </w:rPr>
              <w:t xml:space="preserve">  </w:t>
            </w:r>
            <w:r w:rsidRPr="00E157C9">
              <w:rPr>
                <w:b/>
                <w:color w:val="000000" w:themeColor="text1"/>
                <w:spacing w:val="-8"/>
                <w:sz w:val="24"/>
                <w:szCs w:val="24"/>
              </w:rPr>
              <w:t>NGÀY,</w:t>
            </w:r>
          </w:p>
          <w:p w:rsidR="008F09C3" w:rsidRPr="00E157C9" w:rsidRDefault="008F09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 w:rsidRPr="00E157C9">
              <w:rPr>
                <w:b/>
                <w:color w:val="000000" w:themeColor="text1"/>
                <w:spacing w:val="-8"/>
                <w:sz w:val="24"/>
                <w:szCs w:val="24"/>
              </w:rPr>
              <w:t>THÁNG</w:t>
            </w:r>
          </w:p>
        </w:tc>
        <w:tc>
          <w:tcPr>
            <w:tcW w:w="9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C3" w:rsidRPr="00E157C9" w:rsidRDefault="008F09C3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57C9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8F09C3" w:rsidTr="008F09C3">
        <w:trPr>
          <w:trHeight w:val="27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C3" w:rsidRDefault="008F09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8F09C3" w:rsidRDefault="008F09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25/11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F09C3" w:rsidRDefault="008F09C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F09C3" w:rsidRDefault="008F09C3" w:rsidP="00E157C9">
            <w:pPr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làm việc với Đài Truyền hình VTC1</w:t>
            </w:r>
          </w:p>
        </w:tc>
      </w:tr>
      <w:tr w:rsidR="008F09C3" w:rsidTr="008F09C3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C3" w:rsidRDefault="008F09C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09C3" w:rsidRDefault="008F09C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09C3" w:rsidRDefault="008F09C3" w:rsidP="00E157C9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Tuấn làm việc tại Phú Trạch </w:t>
            </w:r>
          </w:p>
          <w:p w:rsidR="008F09C3" w:rsidRDefault="008F09C3" w:rsidP="00E157C9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Trung dự Hội nghị công bố dự thảo kết luận thanh tra của Sở Tài chính tại Hội trường</w:t>
            </w:r>
          </w:p>
        </w:tc>
      </w:tr>
      <w:tr w:rsidR="008F09C3" w:rsidTr="008F09C3">
        <w:trPr>
          <w:trHeight w:val="30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C3" w:rsidRDefault="008F09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8F09C3" w:rsidRDefault="008F09C3">
            <w:pPr>
              <w:spacing w:line="256" w:lineRule="auto"/>
              <w:jc w:val="center"/>
              <w:rPr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26/11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F09C3" w:rsidRDefault="008F09C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F09C3" w:rsidRDefault="008F09C3" w:rsidP="00E157C9">
            <w:pPr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Lãnh đạo UBND huyện, đ/c Duế dự Hội nghị tổng kết tình hình kinh tế - xã hội năm 2019, triển khai kế hoạch năm 2020 tại Hội trường</w:t>
            </w:r>
          </w:p>
        </w:tc>
      </w:tr>
      <w:tr w:rsidR="008F09C3" w:rsidTr="008F09C3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C3" w:rsidRDefault="008F09C3">
            <w:pPr>
              <w:spacing w:line="256" w:lineRule="auto"/>
              <w:rPr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09C3" w:rsidRDefault="008F09C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09C3" w:rsidRDefault="008F09C3" w:rsidP="00E157C9">
            <w:pPr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- 13h30: Đ/c Vũ họp Thường trực Huyện ủy</w:t>
            </w:r>
          </w:p>
          <w:p w:rsidR="008F09C3" w:rsidRDefault="008F09C3" w:rsidP="00E157C9">
            <w:pPr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- 15h: Đ/c Vũ làm việc với Đoàn Kiểm tra Nông thôn mới của Ban Thường vụ Tỉnh uỷ tại Huyện ủy</w:t>
            </w:r>
          </w:p>
          <w:p w:rsidR="008F09C3" w:rsidRDefault="008F09C3" w:rsidP="00E157C9">
            <w:pPr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- Đ/c Hồng làm việc tại Vạn Trạch </w:t>
            </w:r>
            <w:r>
              <w:rPr>
                <w:i/>
                <w:color w:val="000000" w:themeColor="text1"/>
              </w:rPr>
              <w:t>(TP LĐ-TB&amp;XH, ĐDVP cùng đi)</w:t>
            </w:r>
          </w:p>
        </w:tc>
      </w:tr>
      <w:tr w:rsidR="008F09C3" w:rsidTr="008F09C3">
        <w:trPr>
          <w:trHeight w:val="248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C3" w:rsidRDefault="008F09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8F09C3" w:rsidRDefault="008F09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27/11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F09C3" w:rsidRDefault="008F09C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F09C3" w:rsidRDefault="008F09C3" w:rsidP="00E157C9">
            <w:pPr>
              <w:spacing w:before="60"/>
              <w:jc w:val="both"/>
              <w:outlineLvl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Vũ đi công tác</w:t>
            </w:r>
          </w:p>
        </w:tc>
      </w:tr>
      <w:tr w:rsidR="008F09C3" w:rsidTr="008F09C3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C3" w:rsidRDefault="008F09C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F09C3" w:rsidRDefault="008F09C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F09C3" w:rsidRDefault="008F09C3" w:rsidP="00E157C9">
            <w:pPr>
              <w:spacing w:before="60"/>
              <w:jc w:val="both"/>
              <w:outlineLvl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Thường trực HĐND huyện họp nghe các Đoàn báo cáo kết quả giám sát chuyên đề tại Phòng họp</w:t>
            </w:r>
          </w:p>
          <w:p w:rsidR="008F09C3" w:rsidRDefault="008F09C3" w:rsidP="00E157C9">
            <w:pPr>
              <w:spacing w:before="60"/>
              <w:jc w:val="both"/>
              <w:outlineLvl w:val="0"/>
              <w:rPr>
                <w:i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Hồng làm việc tại Thanh Trạch </w:t>
            </w:r>
            <w:r>
              <w:rPr>
                <w:i/>
                <w:color w:val="000000" w:themeColor="text1"/>
              </w:rPr>
              <w:t>(TP LĐ-TB&amp;XH, ĐDVP cùng đi)</w:t>
            </w:r>
          </w:p>
          <w:p w:rsidR="008F09C3" w:rsidRDefault="008F09C3" w:rsidP="00E157C9">
            <w:pPr>
              <w:spacing w:before="60"/>
              <w:jc w:val="both"/>
              <w:outlineLvl w:val="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- Đ/c Trung làm việc với Đoàn công tác của Ủy ban Dân tộc</w:t>
            </w:r>
          </w:p>
        </w:tc>
      </w:tr>
      <w:tr w:rsidR="008F09C3" w:rsidTr="008F09C3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C3" w:rsidRDefault="008F09C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09C3" w:rsidRDefault="008F09C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09C3" w:rsidRDefault="008F09C3" w:rsidP="00E157C9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- 14h: Đ/c Tuấn dự họp Ban Thường vụ Huyện ủy</w:t>
            </w:r>
          </w:p>
          <w:p w:rsidR="008F09C3" w:rsidRDefault="008F09C3" w:rsidP="00E157C9">
            <w:pPr>
              <w:spacing w:before="60"/>
              <w:jc w:val="both"/>
              <w:outlineLvl w:val="0"/>
              <w:rPr>
                <w:color w:val="000000" w:themeColor="text1"/>
                <w:spacing w:val="-8"/>
              </w:rPr>
            </w:pPr>
            <w:r>
              <w:rPr>
                <w:color w:val="000000" w:themeColor="text1"/>
                <w:spacing w:val="-8"/>
              </w:rPr>
              <w:t xml:space="preserve">- 16h30: Đ/c Tuấn họp Đảng ủy cơ quan UBND huyện tại Phòng họp </w:t>
            </w:r>
            <w:r>
              <w:rPr>
                <w:i/>
                <w:color w:val="000000" w:themeColor="text1"/>
                <w:spacing w:val="-8"/>
              </w:rPr>
              <w:t>(dự kiến)</w:t>
            </w:r>
          </w:p>
        </w:tc>
      </w:tr>
      <w:tr w:rsidR="008F09C3" w:rsidTr="008F09C3">
        <w:trPr>
          <w:trHeight w:val="3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C3" w:rsidRDefault="008F09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8F09C3" w:rsidRDefault="008F09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28/11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F09C3" w:rsidRDefault="008F09C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F09C3" w:rsidRDefault="008F09C3" w:rsidP="00E157C9">
            <w:pPr>
              <w:spacing w:before="60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2"/>
              </w:rPr>
              <w:t xml:space="preserve">- </w:t>
            </w:r>
            <w:r>
              <w:rPr>
                <w:bCs/>
                <w:color w:val="000000" w:themeColor="text1"/>
                <w:spacing w:val="-6"/>
              </w:rPr>
              <w:t xml:space="preserve">Dự tiếp công dân với Thường trực Tỉnh ủy </w:t>
            </w:r>
            <w:r>
              <w:rPr>
                <w:bCs/>
                <w:i/>
                <w:color w:val="000000" w:themeColor="text1"/>
                <w:spacing w:val="-6"/>
              </w:rPr>
              <w:t>(theo GM)</w:t>
            </w:r>
          </w:p>
        </w:tc>
      </w:tr>
      <w:tr w:rsidR="008F09C3" w:rsidTr="008F09C3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C3" w:rsidRDefault="008F09C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F09C3" w:rsidRDefault="008F09C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F09C3" w:rsidRDefault="008F09C3" w:rsidP="00E157C9">
            <w:pPr>
              <w:spacing w:before="60"/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 Đ/c Vũ, đ/c Duế dự tiếp xúc cử tri đại biểu Quốc hội tại thị trấn Hoàn Lão</w:t>
            </w:r>
          </w:p>
          <w:p w:rsidR="008F09C3" w:rsidRDefault="008F09C3" w:rsidP="00E157C9">
            <w:pPr>
              <w:spacing w:before="60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</w:rPr>
              <w:t xml:space="preserve">- Đ/c Hồng họp Ban Chỉ đạo ứng dụng công nghệ thông tin tại Phòng họp </w:t>
            </w:r>
          </w:p>
          <w:p w:rsidR="008F09C3" w:rsidRDefault="008F09C3" w:rsidP="00E157C9">
            <w:pPr>
              <w:spacing w:before="60"/>
              <w:jc w:val="both"/>
              <w:rPr>
                <w:bCs/>
                <w:color w:val="000000" w:themeColor="text1"/>
                <w:spacing w:val="-6"/>
              </w:rPr>
            </w:pPr>
            <w:r>
              <w:rPr>
                <w:bCs/>
                <w:color w:val="000000" w:themeColor="text1"/>
                <w:spacing w:val="-6"/>
              </w:rPr>
              <w:t>- Đ/c Trung dự Hội nghị tập huấn về công tác quản lý, bảo vệ phát triển rừng gắn với Chương trình giảm nghèo bền vững vùng DTTS tại Sơn Trạch</w:t>
            </w:r>
          </w:p>
          <w:p w:rsidR="008F09C3" w:rsidRDefault="008F09C3" w:rsidP="00E157C9">
            <w:pPr>
              <w:spacing w:before="60"/>
              <w:jc w:val="both"/>
              <w:rPr>
                <w:bCs/>
                <w:i/>
                <w:color w:val="000000" w:themeColor="text1"/>
                <w:spacing w:val="-8"/>
              </w:rPr>
            </w:pPr>
            <w:r>
              <w:rPr>
                <w:bCs/>
                <w:color w:val="000000" w:themeColor="text1"/>
                <w:spacing w:val="-8"/>
              </w:rPr>
              <w:t xml:space="preserve">- Dự Hội nghị về công tác lãnh sự và bảo hộ công dân tại Đồng Hới </w:t>
            </w:r>
            <w:r>
              <w:rPr>
                <w:bCs/>
                <w:i/>
                <w:color w:val="000000" w:themeColor="text1"/>
                <w:spacing w:val="-8"/>
              </w:rPr>
              <w:t>(theo GM)</w:t>
            </w:r>
          </w:p>
        </w:tc>
      </w:tr>
      <w:tr w:rsidR="008F09C3" w:rsidTr="008F09C3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C3" w:rsidRDefault="008F09C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09C3" w:rsidRDefault="008F09C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09C3" w:rsidRDefault="008F09C3" w:rsidP="00E157C9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làm việc với Đoàn giám sát của Ban Thường vụ Tỉnh đoàn về thực hiện Chương trình phát triển thanh niên tại Phòng họp</w:t>
            </w:r>
          </w:p>
          <w:p w:rsidR="008F09C3" w:rsidRDefault="008F09C3" w:rsidP="00E157C9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Hội thảo khoa học “Nghiên cứu hiệu quả và tiềm năng phát triển các mô hình du lịch cộng đồng” tại Đồng Hới </w:t>
            </w:r>
            <w:r>
              <w:rPr>
                <w:i/>
                <w:color w:val="000000" w:themeColor="text1"/>
              </w:rPr>
              <w:t>(theo GM)</w:t>
            </w:r>
          </w:p>
        </w:tc>
      </w:tr>
      <w:tr w:rsidR="008F09C3" w:rsidTr="008F09C3">
        <w:trPr>
          <w:trHeight w:val="28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C3" w:rsidRDefault="008F09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8F09C3" w:rsidRDefault="008F09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29/11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F09C3" w:rsidRDefault="008F09C3">
            <w:pPr>
              <w:spacing w:before="60"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F09C3" w:rsidRDefault="008F09C3" w:rsidP="00E157C9">
            <w:pPr>
              <w:spacing w:before="60"/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- Đ/c Vũ, đ/c Duế dự họp Ban Pháp chế thẩm tra các báo cáo, dự thảo nghị quyết tại Phòng họp</w:t>
            </w:r>
          </w:p>
          <w:p w:rsidR="008F09C3" w:rsidRDefault="008F09C3" w:rsidP="00E157C9">
            <w:pPr>
              <w:spacing w:before="60"/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 xml:space="preserve">- Đ/c Tuấn làm việc với Công ty Cổ phần Tổng công ty Nông ngiệp Quảng Bình </w:t>
            </w:r>
            <w:r>
              <w:rPr>
                <w:color w:val="000000" w:themeColor="text1"/>
                <w:spacing w:val="-6"/>
              </w:rPr>
              <w:t xml:space="preserve">tại Hội trường </w:t>
            </w:r>
            <w:r>
              <w:rPr>
                <w:i/>
                <w:color w:val="000000" w:themeColor="text1"/>
                <w:spacing w:val="-6"/>
              </w:rPr>
              <w:t>(Phòng NN&amp;PTNT chuẩn bị nội dung)</w:t>
            </w:r>
          </w:p>
          <w:p w:rsidR="008F09C3" w:rsidRDefault="008F09C3" w:rsidP="00E157C9">
            <w:pPr>
              <w:spacing w:before="60"/>
              <w:jc w:val="both"/>
              <w:rPr>
                <w:i/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 xml:space="preserve">- Đ/c Hồng làm việc tại Vạn Trạch, Thanh Trạch </w:t>
            </w:r>
            <w:r>
              <w:rPr>
                <w:i/>
                <w:color w:val="000000" w:themeColor="text1"/>
                <w:spacing w:val="-2"/>
              </w:rPr>
              <w:t>(ĐDLĐ các ngành: Công an huyện, LĐ-TBXH, Y tế, Văn phòng cùng đi) (dự kiến)</w:t>
            </w:r>
          </w:p>
        </w:tc>
      </w:tr>
      <w:tr w:rsidR="008F09C3" w:rsidTr="008F09C3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C3" w:rsidRDefault="008F09C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F09C3" w:rsidRDefault="008F09C3">
            <w:pPr>
              <w:spacing w:before="60"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F09C3" w:rsidRDefault="008F09C3" w:rsidP="00E157C9">
            <w:pPr>
              <w:spacing w:before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dự làm việc với các ngành, địa phương về tuyến du lịch mới của Công ty Oxalis tại UBND tỉnh</w:t>
            </w:r>
          </w:p>
        </w:tc>
      </w:tr>
      <w:tr w:rsidR="008F09C3" w:rsidTr="008F09C3">
        <w:trPr>
          <w:trHeight w:val="29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C3" w:rsidRDefault="008F09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8F09C3" w:rsidRDefault="008F09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30/11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F09C3" w:rsidRDefault="008F09C3">
            <w:pPr>
              <w:spacing w:before="60"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F09C3" w:rsidRDefault="008F09C3" w:rsidP="00E157C9">
            <w:pPr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Hà trực Văn phòng</w:t>
            </w:r>
          </w:p>
        </w:tc>
      </w:tr>
      <w:tr w:rsidR="008F09C3" w:rsidTr="008F09C3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C3" w:rsidRDefault="008F09C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9C3" w:rsidRDefault="008F09C3">
            <w:pPr>
              <w:spacing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9C3" w:rsidRDefault="008F09C3" w:rsidP="00E157C9">
            <w:pPr>
              <w:spacing w:before="60"/>
              <w:jc w:val="both"/>
              <w:rPr>
                <w:bCs/>
                <w:color w:val="000000" w:themeColor="text1"/>
              </w:rPr>
            </w:pPr>
          </w:p>
        </w:tc>
      </w:tr>
      <w:tr w:rsidR="008F09C3" w:rsidTr="008F09C3">
        <w:trPr>
          <w:trHeight w:val="29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C3" w:rsidRDefault="008F09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8F09C3" w:rsidRDefault="008F09C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01/12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F09C3" w:rsidRDefault="008F09C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F09C3" w:rsidRDefault="008F09C3" w:rsidP="00E157C9">
            <w:pPr>
              <w:spacing w:before="60"/>
              <w:jc w:val="both"/>
              <w:rPr>
                <w:rFonts w:eastAsia="MS Mincho"/>
                <w:color w:val="000000" w:themeColor="text1"/>
                <w:lang w:val="it-IT"/>
              </w:rPr>
            </w:pPr>
            <w:r>
              <w:rPr>
                <w:rFonts w:eastAsia="MS Mincho"/>
                <w:color w:val="000000" w:themeColor="text1"/>
                <w:lang w:val="it-IT"/>
              </w:rPr>
              <w:t>- Đ/c Tứ trực Văn phòng</w:t>
            </w:r>
          </w:p>
        </w:tc>
      </w:tr>
      <w:tr w:rsidR="008F09C3" w:rsidTr="008F09C3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C3" w:rsidRDefault="008F09C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9C3" w:rsidRDefault="008F09C3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9C3" w:rsidRDefault="008F09C3" w:rsidP="00E157C9">
            <w:pPr>
              <w:spacing w:before="60"/>
              <w:jc w:val="both"/>
              <w:rPr>
                <w:bCs/>
                <w:color w:val="000000" w:themeColor="text1"/>
              </w:rPr>
            </w:pPr>
          </w:p>
        </w:tc>
      </w:tr>
    </w:tbl>
    <w:p w:rsidR="008F09C3" w:rsidRPr="00E157C9" w:rsidRDefault="008F09C3" w:rsidP="008F09C3">
      <w:pPr>
        <w:rPr>
          <w:b/>
          <w:color w:val="000000" w:themeColor="text1"/>
          <w:sz w:val="2"/>
          <w:szCs w:val="22"/>
        </w:rPr>
      </w:pPr>
    </w:p>
    <w:p w:rsidR="008F09C3" w:rsidRDefault="00E157C9" w:rsidP="00155052">
      <w:pPr>
        <w:ind w:left="432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    </w:t>
      </w:r>
      <w:r w:rsidR="008F09C3">
        <w:rPr>
          <w:b/>
          <w:color w:val="000000" w:themeColor="text1"/>
          <w:sz w:val="26"/>
          <w:szCs w:val="26"/>
        </w:rPr>
        <w:t xml:space="preserve">   </w:t>
      </w:r>
      <w:r w:rsidR="008F09C3" w:rsidRPr="00E157C9">
        <w:rPr>
          <w:b/>
          <w:color w:val="000000" w:themeColor="text1"/>
          <w:sz w:val="24"/>
          <w:szCs w:val="24"/>
        </w:rPr>
        <w:t>VĂN PHÒNG HĐND VÀ UBND HUYỆN</w:t>
      </w:r>
      <w:bookmarkStart w:id="0" w:name="_GoBack"/>
      <w:bookmarkEnd w:id="0"/>
    </w:p>
    <w:sectPr w:rsidR="008F09C3" w:rsidSect="00E157C9">
      <w:pgSz w:w="11907" w:h="16840" w:code="9"/>
      <w:pgMar w:top="340" w:right="964" w:bottom="346" w:left="153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C3"/>
    <w:rsid w:val="00155052"/>
    <w:rsid w:val="008F09C3"/>
    <w:rsid w:val="00D43B18"/>
    <w:rsid w:val="00E1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22635EA-F20B-437F-8694-EDD831B1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9C3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2019-11-25T06:46:00Z</dcterms:created>
  <dcterms:modified xsi:type="dcterms:W3CDTF">2019-11-25T09:53:00Z</dcterms:modified>
</cp:coreProperties>
</file>