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49" w:rsidRDefault="00794549" w:rsidP="0079454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CHƯƠNG TRÌNH CÔNG TÁC TRONG TUẦN</w:t>
      </w:r>
    </w:p>
    <w:p w:rsidR="00794549" w:rsidRDefault="00794549" w:rsidP="00794549">
      <w:pPr>
        <w:jc w:val="center"/>
        <w:outlineLvl w:val="0"/>
        <w:rPr>
          <w:b/>
          <w:i/>
          <w:color w:val="000000"/>
        </w:rPr>
      </w:pPr>
      <w:r>
        <w:rPr>
          <w:b/>
          <w:i/>
          <w:color w:val="000000"/>
        </w:rPr>
        <w:t>(Từ ngày 28/01/2019 đến ngày 04/02/2019)</w:t>
      </w:r>
    </w:p>
    <w:p w:rsidR="00794549" w:rsidRDefault="00794549" w:rsidP="00B36897">
      <w:pPr>
        <w:outlineLvl w:val="0"/>
        <w:rPr>
          <w:b/>
          <w:i/>
          <w:color w:val="000000"/>
          <w:sz w:val="2"/>
        </w:rPr>
      </w:pPr>
    </w:p>
    <w:p w:rsidR="00794549" w:rsidRDefault="00794549" w:rsidP="00794549">
      <w:pPr>
        <w:jc w:val="center"/>
        <w:outlineLvl w:val="0"/>
        <w:rPr>
          <w:b/>
          <w:i/>
          <w:color w:val="000000"/>
          <w:sz w:val="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9"/>
        <w:gridCol w:w="8392"/>
      </w:tblGrid>
      <w:tr w:rsidR="00794549" w:rsidTr="00794549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  <w:r w:rsidRPr="00025DD5">
              <w:rPr>
                <w:b/>
                <w:i/>
                <w:color w:val="000000"/>
                <w:spacing w:val="-8"/>
                <w:sz w:val="24"/>
                <w:szCs w:val="24"/>
              </w:rPr>
              <w:t xml:space="preserve">  </w:t>
            </w:r>
            <w:r w:rsidRPr="00025DD5">
              <w:rPr>
                <w:b/>
                <w:color w:val="000000"/>
                <w:spacing w:val="-8"/>
                <w:sz w:val="24"/>
                <w:szCs w:val="24"/>
              </w:rPr>
              <w:t>NGÀY,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  <w:r w:rsidRPr="00025DD5">
              <w:rPr>
                <w:b/>
                <w:color w:val="000000"/>
                <w:spacing w:val="-8"/>
                <w:sz w:val="24"/>
                <w:szCs w:val="24"/>
              </w:rPr>
              <w:t>THÁNG</w:t>
            </w:r>
          </w:p>
        </w:tc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025DD5">
              <w:rPr>
                <w:b/>
                <w:color w:val="000000"/>
                <w:sz w:val="24"/>
                <w:szCs w:val="24"/>
              </w:rPr>
              <w:t>NỘI DUNG CÔNG VIỆC</w:t>
            </w:r>
          </w:p>
        </w:tc>
      </w:tr>
      <w:tr w:rsidR="00794549" w:rsidTr="00794549">
        <w:trPr>
          <w:trHeight w:val="36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T. Hai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28/01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color w:val="000000"/>
                <w:spacing w:val="-8"/>
                <w:sz w:val="27"/>
                <w:szCs w:val="27"/>
              </w:rPr>
              <w:t>(23/12)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94549" w:rsidRDefault="00794549">
            <w:pPr>
              <w:spacing w:line="256" w:lineRule="auto"/>
              <w:ind w:hanging="108"/>
              <w:rPr>
                <w:rFonts w:ascii="Times New Roman Bold" w:hAnsi="Times New Roman Bold"/>
                <w:b/>
                <w:i/>
                <w:color w:val="000000"/>
                <w:spacing w:val="-8"/>
              </w:rPr>
            </w:pPr>
            <w:r>
              <w:rPr>
                <w:rFonts w:ascii="Times New Roman Bold" w:hAnsi="Times New Roman Bold"/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94549" w:rsidRDefault="00794549">
            <w:pPr>
              <w:spacing w:line="256" w:lineRule="auto"/>
              <w:jc w:val="both"/>
              <w:rPr>
                <w:rFonts w:cs="Arial"/>
                <w:bCs/>
                <w:i/>
                <w:iCs/>
                <w:sz w:val="27"/>
                <w:szCs w:val="27"/>
              </w:rPr>
            </w:pPr>
            <w:r>
              <w:rPr>
                <w:rFonts w:cs="Arial"/>
                <w:bCs/>
                <w:iCs/>
                <w:sz w:val="27"/>
                <w:szCs w:val="27"/>
              </w:rPr>
              <w:t xml:space="preserve">- Đ/c Vũ thăm gia đình các đồng chí lãnh đạo huyện qua các thời kỳ </w:t>
            </w:r>
          </w:p>
          <w:p w:rsidR="00794549" w:rsidRDefault="00794549">
            <w:pPr>
              <w:spacing w:line="256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 Đ/c Hồng thăm </w:t>
            </w:r>
            <w:r>
              <w:rPr>
                <w:rFonts w:cs="Arial"/>
                <w:bCs/>
                <w:iCs/>
                <w:sz w:val="27"/>
                <w:szCs w:val="27"/>
              </w:rPr>
              <w:t xml:space="preserve">các đồng chí lãnh đạo huyện qua các thời kỳ và </w:t>
            </w:r>
            <w:r>
              <w:rPr>
                <w:bCs/>
                <w:color w:val="000000"/>
                <w:sz w:val="27"/>
                <w:szCs w:val="27"/>
              </w:rPr>
              <w:t>gia đình chính sách</w:t>
            </w:r>
          </w:p>
        </w:tc>
      </w:tr>
      <w:tr w:rsidR="00794549" w:rsidTr="0079454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rPr>
                <w:color w:val="000000"/>
                <w:spacing w:val="-8"/>
                <w:sz w:val="27"/>
                <w:szCs w:val="27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4549" w:rsidRDefault="00794549">
            <w:pPr>
              <w:spacing w:line="256" w:lineRule="auto"/>
              <w:ind w:hanging="108"/>
              <w:rPr>
                <w:rFonts w:ascii="Times New Roman Bold" w:hAnsi="Times New Roman Bold"/>
                <w:b/>
                <w:i/>
                <w:color w:val="000000"/>
                <w:spacing w:val="-8"/>
              </w:rPr>
            </w:pPr>
            <w:r>
              <w:rPr>
                <w:rFonts w:ascii="Times New Roman Bold" w:hAnsi="Times New Roman Bold"/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549" w:rsidRDefault="00794549">
            <w:pPr>
              <w:spacing w:line="256" w:lineRule="auto"/>
              <w:jc w:val="both"/>
              <w:rPr>
                <w:rFonts w:cs="Arial"/>
                <w:bCs/>
                <w:iCs/>
                <w:sz w:val="27"/>
                <w:szCs w:val="27"/>
              </w:rPr>
            </w:pPr>
            <w:r>
              <w:rPr>
                <w:rFonts w:cs="Arial"/>
                <w:bCs/>
                <w:iCs/>
                <w:sz w:val="27"/>
                <w:szCs w:val="27"/>
              </w:rPr>
              <w:t>- Đ/c Tuấn, đ/c Trung làm việc tại Đồng Hới</w:t>
            </w:r>
          </w:p>
          <w:p w:rsidR="00794549" w:rsidRDefault="00794549">
            <w:pPr>
              <w:spacing w:line="256" w:lineRule="auto"/>
              <w:jc w:val="both"/>
              <w:rPr>
                <w:rFonts w:cs="Arial"/>
                <w:bCs/>
                <w:iCs/>
                <w:sz w:val="27"/>
                <w:szCs w:val="27"/>
              </w:rPr>
            </w:pPr>
            <w:r>
              <w:rPr>
                <w:rFonts w:cs="Arial"/>
                <w:bCs/>
                <w:iCs/>
                <w:sz w:val="27"/>
                <w:szCs w:val="27"/>
              </w:rPr>
              <w:t xml:space="preserve">- Đ/c Duế </w:t>
            </w:r>
            <w:r>
              <w:rPr>
                <w:bCs/>
                <w:color w:val="000000"/>
                <w:sz w:val="27"/>
                <w:szCs w:val="27"/>
              </w:rPr>
              <w:t xml:space="preserve">thăm </w:t>
            </w:r>
            <w:r>
              <w:rPr>
                <w:rFonts w:cs="Arial"/>
                <w:bCs/>
                <w:iCs/>
                <w:sz w:val="27"/>
                <w:szCs w:val="27"/>
              </w:rPr>
              <w:t xml:space="preserve">các đồng chí lãnh đạo huyện qua các thời kỳ và </w:t>
            </w:r>
            <w:r>
              <w:rPr>
                <w:bCs/>
                <w:color w:val="000000"/>
                <w:sz w:val="27"/>
                <w:szCs w:val="27"/>
              </w:rPr>
              <w:t>gia đình chính sách</w:t>
            </w:r>
          </w:p>
        </w:tc>
      </w:tr>
      <w:tr w:rsidR="00794549" w:rsidTr="00794549">
        <w:trPr>
          <w:trHeight w:val="36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T. Ba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29/01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color w:val="000000"/>
                <w:spacing w:val="-8"/>
                <w:sz w:val="27"/>
                <w:szCs w:val="27"/>
              </w:rPr>
              <w:t>(24/12)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94549" w:rsidRDefault="00794549">
            <w:pPr>
              <w:spacing w:line="256" w:lineRule="auto"/>
              <w:ind w:hanging="102"/>
              <w:rPr>
                <w:rFonts w:ascii="Times New Roman Bold" w:hAnsi="Times New Roman Bold"/>
                <w:b/>
                <w:i/>
                <w:color w:val="000000"/>
                <w:spacing w:val="-8"/>
              </w:rPr>
            </w:pPr>
            <w:r>
              <w:rPr>
                <w:rFonts w:ascii="Times New Roman Bold" w:hAnsi="Times New Roman Bold"/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94549" w:rsidRDefault="00794549">
            <w:pPr>
              <w:spacing w:line="256" w:lineRule="auto"/>
              <w:jc w:val="both"/>
              <w:rPr>
                <w:rFonts w:cs="Arial"/>
                <w:bCs/>
                <w:iCs/>
                <w:sz w:val="27"/>
                <w:szCs w:val="27"/>
              </w:rPr>
            </w:pPr>
            <w:r>
              <w:rPr>
                <w:rFonts w:cs="Arial"/>
                <w:bCs/>
                <w:iCs/>
                <w:sz w:val="27"/>
                <w:szCs w:val="27"/>
              </w:rPr>
              <w:t>- Đ/c Tuấn dự Hội nghị kiểm điểm tại Đức Trạch</w:t>
            </w:r>
          </w:p>
          <w:p w:rsidR="00794549" w:rsidRDefault="00794549">
            <w:pPr>
              <w:spacing w:line="256" w:lineRule="auto"/>
              <w:jc w:val="both"/>
              <w:rPr>
                <w:rFonts w:cs="Arial"/>
                <w:bCs/>
                <w:iCs/>
                <w:sz w:val="27"/>
                <w:szCs w:val="27"/>
              </w:rPr>
            </w:pPr>
            <w:r>
              <w:rPr>
                <w:rFonts w:cs="Arial"/>
                <w:bCs/>
                <w:iCs/>
                <w:sz w:val="27"/>
                <w:szCs w:val="27"/>
              </w:rPr>
              <w:t>- Đ/c Duế dự Hội nghị kiểm điểm tại Hạ Trạch</w:t>
            </w:r>
          </w:p>
        </w:tc>
      </w:tr>
      <w:tr w:rsidR="00794549" w:rsidTr="0079454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rPr>
                <w:b/>
                <w:color w:val="000000"/>
                <w:spacing w:val="-8"/>
                <w:sz w:val="27"/>
                <w:szCs w:val="27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4549" w:rsidRDefault="00794549">
            <w:pPr>
              <w:spacing w:line="256" w:lineRule="auto"/>
              <w:ind w:hanging="102"/>
              <w:rPr>
                <w:rFonts w:ascii="Times New Roman Bold" w:hAnsi="Times New Roman Bold"/>
                <w:b/>
                <w:i/>
                <w:color w:val="000000"/>
                <w:spacing w:val="-8"/>
              </w:rPr>
            </w:pPr>
            <w:r>
              <w:rPr>
                <w:rFonts w:ascii="Times New Roman Bold" w:hAnsi="Times New Roman Bold"/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549" w:rsidRDefault="00794549">
            <w:pPr>
              <w:spacing w:line="256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 Đ/c Vũ </w:t>
            </w:r>
            <w:r>
              <w:rPr>
                <w:sz w:val="27"/>
                <w:szCs w:val="27"/>
              </w:rPr>
              <w:t xml:space="preserve">kiểm tra tình hình sản xuất tại Xuân Trạch, Lâm Trạch </w:t>
            </w:r>
          </w:p>
          <w:p w:rsidR="00794549" w:rsidRDefault="00794549">
            <w:pPr>
              <w:spacing w:line="256" w:lineRule="auto"/>
              <w:jc w:val="both"/>
              <w:rPr>
                <w:rFonts w:cs="Arial"/>
                <w:bCs/>
                <w:iCs/>
                <w:sz w:val="27"/>
                <w:szCs w:val="27"/>
              </w:rPr>
            </w:pPr>
            <w:r>
              <w:rPr>
                <w:rFonts w:cs="Arial"/>
                <w:bCs/>
                <w:iCs/>
                <w:sz w:val="27"/>
                <w:szCs w:val="27"/>
              </w:rPr>
              <w:t>- Đ/c Tuấn họp Tổ thẩm định chỉ số CCHC cấp xã tại Phòng họp</w:t>
            </w:r>
          </w:p>
          <w:p w:rsidR="00794549" w:rsidRDefault="00794549">
            <w:pPr>
              <w:spacing w:line="256" w:lineRule="auto"/>
              <w:jc w:val="both"/>
              <w:rPr>
                <w:rFonts w:cs="Arial"/>
                <w:bCs/>
                <w:iCs/>
                <w:sz w:val="27"/>
                <w:szCs w:val="27"/>
              </w:rPr>
            </w:pPr>
            <w:r>
              <w:rPr>
                <w:rFonts w:cs="Arial"/>
                <w:bCs/>
                <w:iCs/>
                <w:sz w:val="27"/>
                <w:szCs w:val="27"/>
              </w:rPr>
              <w:t xml:space="preserve">- Đ/c Duế làm việc tại Đồng Hới </w:t>
            </w:r>
          </w:p>
        </w:tc>
      </w:tr>
      <w:tr w:rsidR="00794549" w:rsidTr="0079454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T. Tư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30/01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color w:val="000000"/>
                <w:spacing w:val="-8"/>
                <w:sz w:val="27"/>
                <w:szCs w:val="27"/>
              </w:rPr>
              <w:t>(25/12)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94549" w:rsidRDefault="00794549">
            <w:pPr>
              <w:spacing w:line="256" w:lineRule="auto"/>
              <w:ind w:hanging="10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94549" w:rsidRDefault="00794549">
            <w:pPr>
              <w:spacing w:line="256" w:lineRule="auto"/>
              <w:jc w:val="both"/>
              <w:rPr>
                <w:spacing w:val="-4"/>
                <w:sz w:val="27"/>
                <w:szCs w:val="27"/>
              </w:rPr>
            </w:pPr>
            <w:r>
              <w:rPr>
                <w:bCs/>
                <w:iCs/>
                <w:color w:val="000000"/>
                <w:spacing w:val="-4"/>
                <w:sz w:val="27"/>
                <w:szCs w:val="27"/>
              </w:rPr>
              <w:t xml:space="preserve">- Đ/c Vũ, đ/c Hồng, đ/c Trung thăm, kiểm tra </w:t>
            </w:r>
            <w:r>
              <w:rPr>
                <w:spacing w:val="-4"/>
                <w:sz w:val="27"/>
                <w:szCs w:val="27"/>
              </w:rPr>
              <w:t>công tác chuẩn bị đón Tết</w:t>
            </w:r>
          </w:p>
          <w:p w:rsidR="00794549" w:rsidRDefault="00794549">
            <w:pPr>
              <w:spacing w:line="256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 Đ/c Tuấn thăm </w:t>
            </w:r>
            <w:r>
              <w:rPr>
                <w:rFonts w:cs="Arial"/>
                <w:bCs/>
                <w:iCs/>
                <w:sz w:val="27"/>
                <w:szCs w:val="27"/>
              </w:rPr>
              <w:t xml:space="preserve">các đồng chí lãnh đạo huyện qua các thời kỳ và </w:t>
            </w:r>
            <w:r>
              <w:rPr>
                <w:bCs/>
                <w:color w:val="000000"/>
                <w:sz w:val="27"/>
                <w:szCs w:val="27"/>
              </w:rPr>
              <w:t xml:space="preserve">gia đình chính sách </w:t>
            </w:r>
          </w:p>
        </w:tc>
      </w:tr>
      <w:tr w:rsidR="00794549" w:rsidTr="007945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rPr>
                <w:color w:val="000000"/>
                <w:spacing w:val="-8"/>
                <w:sz w:val="27"/>
                <w:szCs w:val="27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4549" w:rsidRDefault="00794549">
            <w:pPr>
              <w:spacing w:line="256" w:lineRule="auto"/>
              <w:ind w:hanging="10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549" w:rsidRDefault="00794549">
            <w:pPr>
              <w:spacing w:line="256" w:lineRule="auto"/>
              <w:jc w:val="both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color w:val="000000"/>
                <w:spacing w:val="-2"/>
                <w:sz w:val="27"/>
                <w:szCs w:val="27"/>
              </w:rPr>
              <w:t>- 13h30: Lãnh đạo UBND huyện, đ/c Duế dự Hội nghị triển khai nhiệm vụ năm 2019 của Đảng ủy, Công đoàn cơ quan UBND huyện tại Hội trường</w:t>
            </w:r>
          </w:p>
          <w:p w:rsidR="00794549" w:rsidRDefault="00794549">
            <w:pPr>
              <w:spacing w:line="256" w:lineRule="auto"/>
              <w:jc w:val="both"/>
              <w:rPr>
                <w:color w:val="000000"/>
                <w:spacing w:val="-6"/>
                <w:sz w:val="27"/>
                <w:szCs w:val="27"/>
              </w:rPr>
            </w:pPr>
            <w:r>
              <w:rPr>
                <w:color w:val="000000"/>
                <w:spacing w:val="-6"/>
                <w:sz w:val="27"/>
                <w:szCs w:val="27"/>
              </w:rPr>
              <w:t xml:space="preserve">- 15h: Lãnh đạo UBND huyện, đ/c Duế dự Hội nghị triển khai nhiệm vụ trước, trong và sau Tết Nguyên đán tại Trung tâm VH </w:t>
            </w:r>
            <w:r>
              <w:rPr>
                <w:i/>
                <w:color w:val="000000"/>
                <w:spacing w:val="-6"/>
                <w:sz w:val="27"/>
                <w:szCs w:val="27"/>
              </w:rPr>
              <w:t>(Toàn thể CBCNVC, NLĐ cơ quan UBND huyện cùng tham gia)</w:t>
            </w:r>
          </w:p>
        </w:tc>
      </w:tr>
      <w:tr w:rsidR="00794549" w:rsidTr="00794549">
        <w:trPr>
          <w:trHeight w:val="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T. Năm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31/01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color w:val="000000"/>
                <w:spacing w:val="-8"/>
                <w:sz w:val="27"/>
                <w:szCs w:val="27"/>
              </w:rPr>
              <w:t>(26/12)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94549" w:rsidRDefault="00794549">
            <w:pPr>
              <w:spacing w:line="256" w:lineRule="auto"/>
              <w:ind w:hanging="10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94549" w:rsidRDefault="00794549">
            <w:pPr>
              <w:spacing w:line="256" w:lineRule="auto"/>
              <w:jc w:val="both"/>
              <w:rPr>
                <w:rFonts w:cs="Arial"/>
                <w:bCs/>
                <w:iCs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 Đ/c Trung thăm các đơn vị nhân dịp Tết Nguyên đán</w:t>
            </w:r>
          </w:p>
        </w:tc>
      </w:tr>
      <w:tr w:rsidR="00794549" w:rsidTr="007945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rPr>
                <w:color w:val="000000"/>
                <w:spacing w:val="-8"/>
                <w:sz w:val="27"/>
                <w:szCs w:val="27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4549" w:rsidRDefault="00794549">
            <w:pPr>
              <w:spacing w:line="256" w:lineRule="auto"/>
              <w:ind w:hanging="10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549" w:rsidRDefault="00794549">
            <w:pPr>
              <w:spacing w:line="256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 Đ/c Duế </w:t>
            </w:r>
            <w:r>
              <w:rPr>
                <w:sz w:val="27"/>
                <w:szCs w:val="27"/>
              </w:rPr>
              <w:t xml:space="preserve">thăm, kiểm tra công tác chuẩn bị đón Tết tại Hạ Trạch, Mỹ Trạch </w:t>
            </w:r>
          </w:p>
        </w:tc>
      </w:tr>
      <w:tr w:rsidR="00794549" w:rsidTr="00794549">
        <w:trPr>
          <w:trHeight w:val="323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T. Sáu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01/02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color w:val="000000"/>
                <w:spacing w:val="-8"/>
                <w:sz w:val="27"/>
                <w:szCs w:val="27"/>
              </w:rPr>
              <w:t>(27/12)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94549" w:rsidRDefault="00794549">
            <w:pPr>
              <w:spacing w:line="256" w:lineRule="auto"/>
              <w:ind w:hanging="102"/>
              <w:rPr>
                <w:rFonts w:ascii="Times New Roman Bold" w:hAnsi="Times New Roman Bold"/>
                <w:b/>
                <w:i/>
                <w:color w:val="000000"/>
                <w:spacing w:val="-8"/>
              </w:rPr>
            </w:pPr>
            <w:r>
              <w:rPr>
                <w:rFonts w:ascii="Times New Roman Bold" w:hAnsi="Times New Roman Bold"/>
                <w:b/>
                <w:i/>
                <w:color w:val="000000"/>
                <w:spacing w:val="-8"/>
              </w:rPr>
              <w:t>Cả ngày: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94549" w:rsidRDefault="00794549">
            <w:pPr>
              <w:spacing w:line="256" w:lineRule="auto"/>
              <w:jc w:val="both"/>
              <w:rPr>
                <w:rFonts w:cs="Arial"/>
                <w:bCs/>
                <w:iCs/>
                <w:spacing w:val="-2"/>
                <w:sz w:val="27"/>
                <w:szCs w:val="27"/>
              </w:rPr>
            </w:pPr>
            <w:r>
              <w:rPr>
                <w:rFonts w:cs="Arial"/>
                <w:bCs/>
                <w:iCs/>
                <w:spacing w:val="-2"/>
                <w:sz w:val="27"/>
                <w:szCs w:val="27"/>
              </w:rPr>
              <w:t xml:space="preserve">- Thường trực HĐND, lãnh đạo UBND huyện trực tiếp công dân </w:t>
            </w:r>
            <w:r>
              <w:rPr>
                <w:rFonts w:cs="Arial"/>
                <w:bCs/>
                <w:i/>
                <w:iCs/>
                <w:spacing w:val="-2"/>
                <w:sz w:val="27"/>
                <w:szCs w:val="27"/>
              </w:rPr>
              <w:t>(theo TB)</w:t>
            </w:r>
          </w:p>
        </w:tc>
      </w:tr>
      <w:tr w:rsidR="00794549" w:rsidTr="00794549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rPr>
                <w:color w:val="000000"/>
                <w:spacing w:val="-8"/>
                <w:sz w:val="27"/>
                <w:szCs w:val="27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94549" w:rsidRDefault="00794549">
            <w:pPr>
              <w:spacing w:line="256" w:lineRule="auto"/>
              <w:ind w:hanging="102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94549" w:rsidRPr="00B36897" w:rsidRDefault="00794549">
            <w:pPr>
              <w:spacing w:line="256" w:lineRule="auto"/>
              <w:jc w:val="both"/>
              <w:rPr>
                <w:bCs/>
                <w:color w:val="000000"/>
                <w:spacing w:val="-12"/>
                <w:sz w:val="27"/>
                <w:szCs w:val="27"/>
              </w:rPr>
            </w:pPr>
            <w:r w:rsidRPr="00B36897">
              <w:rPr>
                <w:bCs/>
                <w:color w:val="000000"/>
                <w:spacing w:val="-12"/>
                <w:sz w:val="27"/>
                <w:szCs w:val="27"/>
              </w:rPr>
              <w:t xml:space="preserve">- 7h30: Đ/c Vũ, đ/c Duế dự Lễ viếng và dâng hương tại Nghĩa trang Liệt sỹ Ba Dốc </w:t>
            </w:r>
          </w:p>
          <w:p w:rsidR="00794549" w:rsidRDefault="00794549">
            <w:pPr>
              <w:spacing w:line="256" w:lineRule="auto"/>
              <w:jc w:val="both"/>
              <w:rPr>
                <w:bCs/>
                <w:i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- 8h: </w:t>
            </w:r>
            <w:r>
              <w:rPr>
                <w:sz w:val="27"/>
                <w:szCs w:val="27"/>
              </w:rPr>
              <w:t xml:space="preserve">Lãnh đạo UBND huyện, đ/c Duế </w:t>
            </w:r>
            <w:r>
              <w:rPr>
                <w:color w:val="000000"/>
                <w:sz w:val="27"/>
                <w:szCs w:val="27"/>
              </w:rPr>
              <w:t xml:space="preserve">viếng Đài Tưởng niệm trung tâm TT Hoàn Lão </w:t>
            </w:r>
            <w:r>
              <w:rPr>
                <w:bCs/>
                <w:i/>
                <w:color w:val="000000"/>
                <w:sz w:val="27"/>
                <w:szCs w:val="27"/>
              </w:rPr>
              <w:t xml:space="preserve">(toàn thể CB, CNVC cơ quan UBND huyện cùng tham gia) </w:t>
            </w:r>
          </w:p>
          <w:p w:rsidR="00794549" w:rsidRDefault="00794549">
            <w:pPr>
              <w:spacing w:line="256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- 8h30: Đ/c Vũ, đ/c Duế viếng Nghĩa trang Liệt sĩ Nam Gianh</w:t>
            </w:r>
          </w:p>
          <w:p w:rsidR="00794549" w:rsidRDefault="00794549">
            <w:pPr>
              <w:spacing w:line="256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Đ/c Tuấn viếng Nghĩa trang Liệt sĩ Thọ Lộc</w:t>
            </w:r>
          </w:p>
          <w:p w:rsidR="00794549" w:rsidRDefault="00794549">
            <w:pPr>
              <w:spacing w:line="256" w:lineRule="auto"/>
              <w:jc w:val="both"/>
              <w:rPr>
                <w:bCs/>
                <w:color w:val="000000"/>
                <w:spacing w:val="-10"/>
                <w:sz w:val="27"/>
                <w:szCs w:val="27"/>
              </w:rPr>
            </w:pPr>
            <w:r>
              <w:rPr>
                <w:color w:val="000000"/>
                <w:spacing w:val="-10"/>
                <w:sz w:val="27"/>
                <w:szCs w:val="27"/>
              </w:rPr>
              <w:t xml:space="preserve">- Đ/c Hồng viếng </w:t>
            </w:r>
            <w:r>
              <w:rPr>
                <w:bCs/>
                <w:color w:val="000000"/>
                <w:spacing w:val="-10"/>
                <w:sz w:val="27"/>
                <w:szCs w:val="27"/>
              </w:rPr>
              <w:t xml:space="preserve">Đền Tưởng niệm TNXP </w:t>
            </w:r>
            <w:r>
              <w:rPr>
                <w:color w:val="000000"/>
                <w:spacing w:val="-10"/>
                <w:sz w:val="27"/>
                <w:szCs w:val="27"/>
              </w:rPr>
              <w:t>-</w:t>
            </w:r>
            <w:r>
              <w:rPr>
                <w:bCs/>
                <w:color w:val="000000"/>
                <w:spacing w:val="-10"/>
                <w:sz w:val="27"/>
                <w:szCs w:val="27"/>
              </w:rPr>
              <w:t xml:space="preserve"> Đường 20 Quyết Thắng, Hang Tám cô</w:t>
            </w:r>
          </w:p>
          <w:p w:rsidR="00794549" w:rsidRDefault="00794549">
            <w:pPr>
              <w:spacing w:line="256" w:lineRule="auto"/>
              <w:jc w:val="both"/>
              <w:rPr>
                <w:bCs/>
                <w:color w:val="000000"/>
                <w:spacing w:val="-10"/>
                <w:sz w:val="27"/>
                <w:szCs w:val="27"/>
              </w:rPr>
            </w:pPr>
            <w:r>
              <w:rPr>
                <w:color w:val="000000"/>
                <w:spacing w:val="-10"/>
                <w:sz w:val="27"/>
                <w:szCs w:val="27"/>
              </w:rPr>
              <w:t xml:space="preserve">- Đ/c Trung </w:t>
            </w:r>
            <w:r>
              <w:rPr>
                <w:bCs/>
                <w:color w:val="000000"/>
                <w:spacing w:val="-10"/>
                <w:sz w:val="27"/>
                <w:szCs w:val="27"/>
              </w:rPr>
              <w:t>dự Lễ viếng và dâng hương tại Khu mộ Đại tướng Võ Nguyên Giáp</w:t>
            </w:r>
          </w:p>
        </w:tc>
      </w:tr>
      <w:tr w:rsidR="00794549" w:rsidTr="00794549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rPr>
                <w:color w:val="000000"/>
                <w:spacing w:val="-8"/>
                <w:sz w:val="27"/>
                <w:szCs w:val="27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4549" w:rsidRDefault="00794549">
            <w:pPr>
              <w:spacing w:line="256" w:lineRule="auto"/>
              <w:ind w:hanging="102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549" w:rsidRDefault="00794549">
            <w:pPr>
              <w:spacing w:line="256" w:lineRule="auto"/>
              <w:jc w:val="both"/>
              <w:rPr>
                <w:bCs/>
                <w:color w:val="000000"/>
                <w:spacing w:val="-2"/>
                <w:sz w:val="27"/>
                <w:szCs w:val="27"/>
              </w:rPr>
            </w:pPr>
            <w:r>
              <w:rPr>
                <w:bCs/>
                <w:color w:val="000000"/>
                <w:spacing w:val="-2"/>
                <w:sz w:val="27"/>
                <w:szCs w:val="27"/>
              </w:rPr>
              <w:t xml:space="preserve">- Đ/c Tuấn </w:t>
            </w:r>
            <w:r>
              <w:rPr>
                <w:spacing w:val="-2"/>
                <w:sz w:val="27"/>
                <w:szCs w:val="27"/>
              </w:rPr>
              <w:t xml:space="preserve">thăm, kiểm tra công tác chuẩn bị đón Tết tại Lý Trạch, Nhân Trạch </w:t>
            </w:r>
            <w:r>
              <w:rPr>
                <w:bCs/>
                <w:color w:val="000000"/>
                <w:spacing w:val="-2"/>
                <w:sz w:val="27"/>
                <w:szCs w:val="27"/>
              </w:rPr>
              <w:t xml:space="preserve"> </w:t>
            </w:r>
          </w:p>
          <w:p w:rsidR="00794549" w:rsidRDefault="00794549">
            <w:pPr>
              <w:spacing w:line="256" w:lineRule="auto"/>
              <w:jc w:val="both"/>
              <w:rPr>
                <w:spacing w:val="-4"/>
                <w:sz w:val="27"/>
                <w:szCs w:val="27"/>
              </w:rPr>
            </w:pPr>
            <w:r>
              <w:rPr>
                <w:bCs/>
                <w:color w:val="000000"/>
                <w:spacing w:val="-4"/>
                <w:sz w:val="27"/>
                <w:szCs w:val="27"/>
              </w:rPr>
              <w:t xml:space="preserve">- Đ/c Hồng </w:t>
            </w:r>
            <w:r>
              <w:rPr>
                <w:spacing w:val="-4"/>
                <w:sz w:val="27"/>
                <w:szCs w:val="27"/>
              </w:rPr>
              <w:t xml:space="preserve">thăm, kiểm tra công tác chuẩn bị đón Tết tại Sơn Trạch, Phúc Trạch </w:t>
            </w:r>
          </w:p>
          <w:p w:rsidR="00794549" w:rsidRDefault="00794549">
            <w:pPr>
              <w:spacing w:line="256" w:lineRule="auto"/>
              <w:jc w:val="both"/>
              <w:rPr>
                <w:bCs/>
                <w:iCs/>
                <w:color w:val="000000"/>
                <w:spacing w:val="-6"/>
                <w:sz w:val="27"/>
                <w:szCs w:val="27"/>
              </w:rPr>
            </w:pPr>
            <w:r>
              <w:rPr>
                <w:bCs/>
                <w:color w:val="000000"/>
                <w:spacing w:val="-6"/>
                <w:sz w:val="27"/>
                <w:szCs w:val="27"/>
              </w:rPr>
              <w:t xml:space="preserve">- Đ/c Trung </w:t>
            </w:r>
            <w:r>
              <w:rPr>
                <w:spacing w:val="-6"/>
                <w:sz w:val="27"/>
                <w:szCs w:val="27"/>
              </w:rPr>
              <w:t xml:space="preserve">thăm, kiểm tra công tác chuẩn bị đón Tết tại Đức Trạch, Phú Trạch </w:t>
            </w:r>
          </w:p>
        </w:tc>
      </w:tr>
      <w:tr w:rsidR="00794549" w:rsidTr="00794549">
        <w:trPr>
          <w:trHeight w:val="323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T. Bảy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02/02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color w:val="000000"/>
                <w:spacing w:val="-8"/>
                <w:sz w:val="27"/>
                <w:szCs w:val="27"/>
              </w:rPr>
              <w:t>(28/12)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94549" w:rsidRDefault="00794549">
            <w:pPr>
              <w:spacing w:line="256" w:lineRule="auto"/>
              <w:ind w:left="-96"/>
              <w:rPr>
                <w:rFonts w:ascii="Times New Roman Bold" w:hAnsi="Times New Roman Bold"/>
                <w:b/>
                <w:i/>
                <w:color w:val="000000"/>
                <w:spacing w:val="-8"/>
              </w:rPr>
            </w:pPr>
            <w:r>
              <w:rPr>
                <w:rFonts w:ascii="Times New Roman Bold" w:hAnsi="Times New Roman Bold"/>
                <w:b/>
                <w:i/>
                <w:color w:val="000000"/>
                <w:spacing w:val="-8"/>
              </w:rPr>
              <w:t xml:space="preserve">Cả ngày: 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94549" w:rsidRDefault="00794549">
            <w:pPr>
              <w:spacing w:line="256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 Đ/c Tứ trực lãnh đạo Văn phòng</w:t>
            </w:r>
          </w:p>
        </w:tc>
      </w:tr>
      <w:tr w:rsidR="00794549" w:rsidTr="00794549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rPr>
                <w:color w:val="000000"/>
                <w:spacing w:val="-8"/>
                <w:sz w:val="27"/>
                <w:szCs w:val="27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549" w:rsidRDefault="00794549">
            <w:pPr>
              <w:spacing w:line="256" w:lineRule="auto"/>
              <w:ind w:left="-96"/>
              <w:rPr>
                <w:rFonts w:ascii="Times New Roman Bold" w:hAnsi="Times New Roman Bold"/>
                <w:b/>
                <w:i/>
                <w:color w:val="000000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549" w:rsidRDefault="00794549">
            <w:pPr>
              <w:spacing w:line="256" w:lineRule="auto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794549" w:rsidTr="00794549">
        <w:trPr>
          <w:trHeight w:val="29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C. Nhật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03/02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color w:val="000000"/>
                <w:spacing w:val="-8"/>
                <w:sz w:val="27"/>
                <w:szCs w:val="27"/>
              </w:rPr>
              <w:t>(29/12)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94549" w:rsidRDefault="00794549">
            <w:pPr>
              <w:spacing w:line="256" w:lineRule="auto"/>
              <w:ind w:hanging="108"/>
              <w:rPr>
                <w:rFonts w:ascii="Times New Roman Bold" w:hAnsi="Times New Roman Bold"/>
                <w:b/>
                <w:i/>
                <w:color w:val="000000"/>
                <w:spacing w:val="-8"/>
              </w:rPr>
            </w:pPr>
            <w:r>
              <w:rPr>
                <w:rFonts w:ascii="Times New Roman Bold" w:hAnsi="Times New Roman Bold"/>
                <w:b/>
                <w:i/>
                <w:color w:val="000000"/>
                <w:spacing w:val="-8"/>
              </w:rPr>
              <w:t>Cả ngày: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94549" w:rsidRDefault="00794549">
            <w:pPr>
              <w:spacing w:line="256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 Đ/c Tứ trực lãnh đạo Văn phòng</w:t>
            </w:r>
          </w:p>
        </w:tc>
      </w:tr>
      <w:tr w:rsidR="00794549" w:rsidTr="00794549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rPr>
                <w:color w:val="000000"/>
                <w:spacing w:val="-8"/>
                <w:sz w:val="27"/>
                <w:szCs w:val="27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549" w:rsidRDefault="00794549">
            <w:pPr>
              <w:spacing w:before="60" w:line="256" w:lineRule="auto"/>
              <w:ind w:hanging="108"/>
              <w:rPr>
                <w:rFonts w:ascii="Times New Roman Bold" w:hAnsi="Times New Roman Bold"/>
                <w:b/>
                <w:i/>
                <w:color w:val="000000"/>
                <w:spacing w:val="-8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549" w:rsidRDefault="00794549">
            <w:pPr>
              <w:spacing w:line="256" w:lineRule="auto"/>
              <w:jc w:val="both"/>
              <w:rPr>
                <w:bCs/>
                <w:color w:val="000000"/>
                <w:sz w:val="27"/>
                <w:szCs w:val="27"/>
              </w:rPr>
            </w:pPr>
          </w:p>
        </w:tc>
      </w:tr>
      <w:tr w:rsidR="00794549" w:rsidTr="00794549">
        <w:trPr>
          <w:trHeight w:val="461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T. Hai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b/>
                <w:color w:val="000000"/>
                <w:spacing w:val="-8"/>
                <w:sz w:val="27"/>
                <w:szCs w:val="27"/>
              </w:rPr>
              <w:t>04/02</w:t>
            </w:r>
          </w:p>
          <w:p w:rsidR="00794549" w:rsidRPr="00025DD5" w:rsidRDefault="00794549">
            <w:pPr>
              <w:spacing w:line="256" w:lineRule="auto"/>
              <w:jc w:val="center"/>
              <w:rPr>
                <w:b/>
                <w:color w:val="000000"/>
                <w:spacing w:val="-8"/>
                <w:sz w:val="27"/>
                <w:szCs w:val="27"/>
              </w:rPr>
            </w:pPr>
            <w:r w:rsidRPr="00025DD5">
              <w:rPr>
                <w:color w:val="000000"/>
                <w:spacing w:val="-8"/>
                <w:sz w:val="27"/>
                <w:szCs w:val="27"/>
              </w:rPr>
              <w:t>(30/12)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94549" w:rsidRDefault="00794549">
            <w:pPr>
              <w:spacing w:line="256" w:lineRule="auto"/>
              <w:ind w:hanging="108"/>
              <w:rPr>
                <w:rFonts w:ascii="Times New Roman Bold" w:hAnsi="Times New Roman Bold"/>
                <w:b/>
                <w:i/>
                <w:color w:val="000000"/>
                <w:spacing w:val="-8"/>
              </w:rPr>
            </w:pPr>
            <w:r>
              <w:rPr>
                <w:rFonts w:ascii="Times New Roman Bold" w:hAnsi="Times New Roman Bold"/>
                <w:b/>
                <w:i/>
                <w:color w:val="000000"/>
                <w:spacing w:val="-8"/>
              </w:rPr>
              <w:t>Cả ngày: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94549" w:rsidRDefault="00794549">
            <w:pPr>
              <w:spacing w:line="256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 Đ/c Tứ trực lãnh đạo Văn phòng</w:t>
            </w:r>
          </w:p>
          <w:p w:rsidR="00794549" w:rsidRDefault="00794549" w:rsidP="0076181B">
            <w:pPr>
              <w:spacing w:line="256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 Từ ngày 04/02/2019 - </w:t>
            </w:r>
            <w:r w:rsidR="0076181B">
              <w:rPr>
                <w:bCs/>
                <w:color w:val="000000"/>
                <w:sz w:val="27"/>
                <w:szCs w:val="27"/>
              </w:rPr>
              <w:t>08</w:t>
            </w:r>
            <w:r>
              <w:rPr>
                <w:bCs/>
                <w:color w:val="000000"/>
                <w:sz w:val="27"/>
                <w:szCs w:val="27"/>
              </w:rPr>
              <w:t>/02/2019 nghỉ Tết Nguyên đán Kỷ Hợi 2019</w:t>
            </w:r>
          </w:p>
        </w:tc>
      </w:tr>
      <w:tr w:rsidR="00794549" w:rsidTr="00794549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49" w:rsidRDefault="00794549">
            <w:pPr>
              <w:spacing w:line="256" w:lineRule="auto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4549" w:rsidRDefault="00794549">
            <w:pPr>
              <w:spacing w:line="256" w:lineRule="auto"/>
              <w:ind w:hanging="108"/>
              <w:rPr>
                <w:rFonts w:ascii="Times New Roman Bold" w:hAnsi="Times New Roman Bold"/>
                <w:b/>
                <w:i/>
                <w:color w:val="000000"/>
                <w:spacing w:val="-8"/>
              </w:rPr>
            </w:pPr>
            <w:r>
              <w:rPr>
                <w:rFonts w:ascii="Times New Roman Bold" w:hAnsi="Times New Roman Bold"/>
                <w:b/>
                <w:i/>
                <w:color w:val="000000"/>
                <w:spacing w:val="-8"/>
              </w:rPr>
              <w:t>Tối: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549" w:rsidRDefault="00794549">
            <w:pPr>
              <w:spacing w:line="256" w:lineRule="auto"/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- 19h30: Thường trực HĐND, lãnh đạo UBND huyện thăm các đơn vị làm nhiệm vụ trong dịp Tết Nguyên đán</w:t>
            </w:r>
          </w:p>
        </w:tc>
      </w:tr>
    </w:tbl>
    <w:p w:rsidR="00794549" w:rsidRDefault="00794549" w:rsidP="003024BF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VĂN PHÒNG HĐND VÀ UBND HUYỆN</w:t>
      </w:r>
    </w:p>
    <w:p w:rsidR="00D43B18" w:rsidRDefault="00D43B18"/>
    <w:sectPr w:rsidR="00D43B18" w:rsidSect="00203C75">
      <w:pgSz w:w="11907" w:h="16840" w:code="9"/>
      <w:pgMar w:top="232" w:right="964" w:bottom="346" w:left="1531" w:header="397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49"/>
    <w:rsid w:val="00025DD5"/>
    <w:rsid w:val="00203C75"/>
    <w:rsid w:val="003024BF"/>
    <w:rsid w:val="0076181B"/>
    <w:rsid w:val="00794549"/>
    <w:rsid w:val="00B36897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B054"/>
  <w15:chartTrackingRefBased/>
  <w15:docId w15:val="{AEB3C15E-AB7D-46A7-AE42-5F3D2843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54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2019-01-28T10:05:00Z</dcterms:created>
  <dcterms:modified xsi:type="dcterms:W3CDTF">2019-01-28T10:05:00Z</dcterms:modified>
</cp:coreProperties>
</file>