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67" w:rsidRDefault="00231C67" w:rsidP="00231C67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231C67" w:rsidRDefault="00231C67" w:rsidP="00231C67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16/3/2020 đến ngày 22/3/2020)</w:t>
      </w:r>
    </w:p>
    <w:p w:rsidR="00231C67" w:rsidRDefault="00231C67" w:rsidP="00231C67">
      <w:pPr>
        <w:jc w:val="center"/>
        <w:outlineLvl w:val="0"/>
        <w:rPr>
          <w:b/>
          <w:i/>
          <w:color w:val="000000" w:themeColor="text1"/>
          <w:sz w:val="18"/>
        </w:rPr>
      </w:pPr>
    </w:p>
    <w:p w:rsidR="00231C67" w:rsidRDefault="00231C67" w:rsidP="00231C67">
      <w:pPr>
        <w:outlineLvl w:val="0"/>
        <w:rPr>
          <w:b/>
          <w:i/>
          <w:color w:val="000000" w:themeColor="text1"/>
          <w:sz w:val="2"/>
        </w:rPr>
      </w:pPr>
    </w:p>
    <w:p w:rsidR="00231C67" w:rsidRDefault="00231C67" w:rsidP="00231C67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231C67" w:rsidTr="00231C67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231C67" w:rsidTr="00231C6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16/3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Làm việc chuyên môn tại cơ quan </w:t>
            </w:r>
          </w:p>
        </w:tc>
      </w:tr>
      <w:tr w:rsidR="00231C67" w:rsidTr="00231C6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kiểm tra công tác phòng, chống dịch bệnh Covid-19</w:t>
            </w:r>
          </w:p>
        </w:tc>
      </w:tr>
      <w:tr w:rsidR="00231C67" w:rsidTr="00231C6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    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 dự họp Ban Thường vụ Huyện ủy</w:t>
            </w:r>
          </w:p>
          <w:p w:rsidR="00231C67" w:rsidRDefault="00231C6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i/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- 15h: Đ/c Hồng dự Lễ phát động ủng hộ Quỹ nhân đạo năm 2020 tại Xuân Trạch </w:t>
            </w:r>
            <w:r>
              <w:rPr>
                <w:i/>
                <w:color w:val="000000" w:themeColor="text1"/>
                <w:spacing w:val="-6"/>
              </w:rPr>
              <w:t>(TP Nội vụ cùng đi)</w:t>
            </w:r>
          </w:p>
          <w:p w:rsidR="00231C67" w:rsidRDefault="00231C6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- 16h30: Đ/c Hồng làm việc tại Phúc Trạch</w:t>
            </w:r>
          </w:p>
        </w:tc>
      </w:tr>
      <w:tr w:rsidR="00231C67" w:rsidTr="00231C6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18/3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Đ/c Tuấn, đ/c Hồng kiểm tra công tác chuẩn bị Đại hội Đ</w:t>
            </w:r>
            <w:r>
              <w:rPr>
                <w:rFonts w:cs="Arial"/>
                <w:bCs/>
                <w:iCs/>
                <w:color w:val="000000" w:themeColor="text1"/>
                <w:spacing w:val="-6"/>
              </w:rPr>
              <w:t>ảng bộ cơ quan UBND huyện</w:t>
            </w:r>
          </w:p>
        </w:tc>
      </w:tr>
      <w:tr w:rsidR="00231C67" w:rsidTr="00231C6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làm việc tại Xuân Trạch (Tổ chỉ đạo Đại hội)</w:t>
            </w:r>
          </w:p>
        </w:tc>
      </w:tr>
      <w:tr w:rsidR="00231C67" w:rsidTr="00231C67"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spacing w:before="60" w:line="256" w:lineRule="auto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- Lãnh đạo UBND huyện, đ/c Duế dự Đại hội Đảng bộ cơ quan UBND huyện tại Trung tâm VH</w:t>
            </w:r>
          </w:p>
        </w:tc>
      </w:tr>
      <w:tr w:rsidR="00231C67" w:rsidTr="00231C67">
        <w:trPr>
          <w:trHeight w:val="32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Duế đi cơ sở</w:t>
            </w:r>
          </w:p>
        </w:tc>
      </w:tr>
      <w:tr w:rsidR="00231C67" w:rsidTr="00231C67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spacing w:before="60" w:line="256" w:lineRule="auto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Đ/c Hồng dự Hội nghị tổng kết Chương trình Hành động của Ban Thường vụ Tỉnh uỷ về phát triển du lịch, giai đoạn 2016-2020 tại tỉnh</w:t>
            </w:r>
          </w:p>
        </w:tc>
      </w:tr>
      <w:tr w:rsidR="00231C67" w:rsidTr="00231C67">
        <w:trPr>
          <w:trHeight w:val="27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Hà trực Văn phòng</w:t>
            </w:r>
          </w:p>
        </w:tc>
      </w:tr>
      <w:tr w:rsidR="00231C67" w:rsidTr="00231C6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1C67" w:rsidRDefault="00231C67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31C67" w:rsidRDefault="00231C67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231C67" w:rsidTr="00231C6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231C67" w:rsidRDefault="00231C67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31C67" w:rsidRDefault="00231C67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Tứ trực Văn phòng</w:t>
            </w:r>
          </w:p>
        </w:tc>
      </w:tr>
      <w:tr w:rsidR="00231C67" w:rsidTr="00231C6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67" w:rsidRDefault="00231C67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1C67" w:rsidRDefault="00231C67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67" w:rsidRDefault="00231C67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231C67" w:rsidRDefault="00231C67" w:rsidP="00231C67">
      <w:pPr>
        <w:rPr>
          <w:b/>
          <w:color w:val="000000" w:themeColor="text1"/>
          <w:sz w:val="34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</w:p>
    <w:p w:rsidR="00D41626" w:rsidRDefault="00231C67" w:rsidP="00530D68">
      <w:pPr>
        <w:ind w:left="3600" w:firstLine="7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sectPr w:rsidR="00D41626" w:rsidSect="00AE3CC7">
      <w:pgSz w:w="11907" w:h="16840" w:code="9"/>
      <w:pgMar w:top="1134" w:right="96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67"/>
    <w:rsid w:val="00231C67"/>
    <w:rsid w:val="00530D68"/>
    <w:rsid w:val="00AE3CC7"/>
    <w:rsid w:val="00D41626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C7900-1E57-453C-AEAE-934BF34C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6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2020-03-16T08:15:00Z</dcterms:created>
  <dcterms:modified xsi:type="dcterms:W3CDTF">2020-03-16T08:38:00Z</dcterms:modified>
</cp:coreProperties>
</file>