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20" w:rsidRDefault="00131420" w:rsidP="00131420">
      <w:pPr>
        <w:jc w:val="center"/>
        <w:rPr>
          <w:b/>
          <w:color w:val="000000" w:themeColor="text1"/>
          <w:sz w:val="26"/>
          <w:szCs w:val="26"/>
        </w:rPr>
      </w:pPr>
    </w:p>
    <w:p w:rsidR="008E37EA" w:rsidRPr="006827A1" w:rsidRDefault="008E37EA" w:rsidP="008E37EA">
      <w:pPr>
        <w:jc w:val="center"/>
        <w:rPr>
          <w:b/>
          <w:color w:val="000000" w:themeColor="text1"/>
          <w:sz w:val="26"/>
          <w:szCs w:val="26"/>
        </w:rPr>
      </w:pPr>
      <w:r w:rsidRPr="006827A1">
        <w:rPr>
          <w:b/>
          <w:color w:val="000000" w:themeColor="text1"/>
          <w:sz w:val="26"/>
          <w:szCs w:val="26"/>
        </w:rPr>
        <w:t>CHƯƠNG TRÌNH CÔNG TÁC TRONG TUẦN</w:t>
      </w:r>
    </w:p>
    <w:p w:rsidR="008E37EA" w:rsidRPr="006827A1" w:rsidRDefault="008E37EA" w:rsidP="008E37EA">
      <w:pPr>
        <w:jc w:val="center"/>
        <w:outlineLvl w:val="0"/>
        <w:rPr>
          <w:b/>
          <w:i/>
          <w:color w:val="000000" w:themeColor="text1"/>
        </w:rPr>
      </w:pPr>
      <w:r w:rsidRPr="006827A1">
        <w:rPr>
          <w:b/>
          <w:i/>
          <w:color w:val="000000" w:themeColor="text1"/>
        </w:rPr>
        <w:t xml:space="preserve"> (Từ ngày 20/01/2020 đến ngày 26/01/2020)</w:t>
      </w:r>
    </w:p>
    <w:p w:rsidR="008E37EA" w:rsidRPr="006827A1" w:rsidRDefault="008E37EA" w:rsidP="008E37EA">
      <w:pPr>
        <w:jc w:val="center"/>
        <w:outlineLvl w:val="0"/>
        <w:rPr>
          <w:b/>
          <w:i/>
          <w:color w:val="000000" w:themeColor="text1"/>
        </w:rPr>
      </w:pPr>
    </w:p>
    <w:p w:rsidR="008E37EA" w:rsidRPr="006827A1" w:rsidRDefault="008E37EA" w:rsidP="008E37EA">
      <w:pPr>
        <w:outlineLvl w:val="0"/>
        <w:rPr>
          <w:b/>
          <w:i/>
          <w:color w:val="000000" w:themeColor="text1"/>
          <w:sz w:val="2"/>
        </w:rPr>
      </w:pPr>
    </w:p>
    <w:p w:rsidR="008E37EA" w:rsidRPr="006827A1" w:rsidRDefault="008E37EA" w:rsidP="008E37EA">
      <w:pPr>
        <w:outlineLvl w:val="0"/>
        <w:rPr>
          <w:b/>
          <w:i/>
          <w:color w:val="000000" w:themeColor="text1"/>
          <w:sz w:val="2"/>
        </w:rPr>
      </w:pP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0"/>
        <w:gridCol w:w="1168"/>
        <w:gridCol w:w="8363"/>
      </w:tblGrid>
      <w:tr w:rsidR="008E37EA" w:rsidRPr="006827A1" w:rsidTr="00FB69BB">
        <w:trPr>
          <w:trHeight w:val="7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827A1">
              <w:rPr>
                <w:b/>
                <w:i/>
                <w:color w:val="000000" w:themeColor="text1"/>
                <w:spacing w:val="-8"/>
                <w:sz w:val="26"/>
                <w:szCs w:val="26"/>
              </w:rPr>
              <w:t xml:space="preserve">  </w:t>
            </w:r>
            <w:r w:rsidRPr="006827A1">
              <w:rPr>
                <w:b/>
                <w:color w:val="000000" w:themeColor="text1"/>
                <w:spacing w:val="-8"/>
                <w:sz w:val="26"/>
                <w:szCs w:val="26"/>
              </w:rPr>
              <w:t>NGÀY,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  <w:sz w:val="26"/>
                <w:szCs w:val="26"/>
              </w:rPr>
            </w:pPr>
            <w:r w:rsidRPr="006827A1">
              <w:rPr>
                <w:b/>
                <w:color w:val="000000" w:themeColor="text1"/>
                <w:spacing w:val="-8"/>
                <w:sz w:val="26"/>
                <w:szCs w:val="26"/>
              </w:rPr>
              <w:t>THÁNG</w:t>
            </w:r>
          </w:p>
        </w:tc>
        <w:tc>
          <w:tcPr>
            <w:tcW w:w="9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37EA" w:rsidRPr="006827A1" w:rsidRDefault="008E37EA" w:rsidP="00FB69BB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6827A1">
              <w:rPr>
                <w:b/>
                <w:color w:val="000000" w:themeColor="text1"/>
                <w:sz w:val="26"/>
                <w:szCs w:val="26"/>
              </w:rPr>
              <w:t>NỘI DUNG CÔNG VIỆC</w:t>
            </w:r>
          </w:p>
        </w:tc>
      </w:tr>
      <w:tr w:rsidR="008E37EA" w:rsidRPr="006827A1" w:rsidTr="00FB69BB">
        <w:trPr>
          <w:trHeight w:val="27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T. Hai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20/01</w:t>
            </w:r>
          </w:p>
          <w:p w:rsidR="008E37EA" w:rsidRPr="006827A1" w:rsidRDefault="008E37EA" w:rsidP="00FB69BB">
            <w:pPr>
              <w:jc w:val="center"/>
              <w:rPr>
                <w:color w:val="000000" w:themeColor="text1"/>
                <w:spacing w:val="-8"/>
              </w:rPr>
            </w:pPr>
            <w:r w:rsidRPr="006827A1">
              <w:rPr>
                <w:color w:val="000000" w:themeColor="text1"/>
                <w:spacing w:val="-8"/>
              </w:rPr>
              <w:t>(26/12)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6827A1" w:rsidRDefault="008E37EA" w:rsidP="00FB69BB">
            <w:pPr>
              <w:spacing w:before="60"/>
              <w:jc w:val="both"/>
              <w:rPr>
                <w:color w:val="000000" w:themeColor="text1"/>
                <w:lang w:val="en"/>
              </w:rPr>
            </w:pPr>
            <w:r>
              <w:rPr>
                <w:color w:val="000000" w:themeColor="text1"/>
                <w:lang w:val="en"/>
              </w:rPr>
              <w:t xml:space="preserve">- Dự tiếp công dân với đồng chí bí thư Huyện ủy </w:t>
            </w:r>
            <w:r w:rsidRPr="008F65F4">
              <w:rPr>
                <w:i/>
                <w:color w:val="000000" w:themeColor="text1"/>
                <w:lang w:val="en"/>
              </w:rPr>
              <w:t>(theo TB)</w:t>
            </w:r>
          </w:p>
        </w:tc>
      </w:tr>
      <w:tr w:rsidR="008E37EA" w:rsidRPr="006827A1" w:rsidTr="00FB69BB">
        <w:trPr>
          <w:trHeight w:val="274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6827A1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7EA" w:rsidRPr="006827A1" w:rsidRDefault="008E37EA" w:rsidP="00FB69BB">
            <w:pPr>
              <w:spacing w:before="60"/>
              <w:jc w:val="both"/>
              <w:rPr>
                <w:color w:val="000000" w:themeColor="text1"/>
                <w:spacing w:val="-2"/>
              </w:rPr>
            </w:pPr>
            <w:r w:rsidRPr="006827A1">
              <w:rPr>
                <w:color w:val="000000" w:themeColor="text1"/>
                <w:spacing w:val="-2"/>
              </w:rPr>
              <w:t>- 13h30: Lãnh đạo UBND huyện, đ/c Duế dự Hội nghị triển khai nhiệm vụ năm 2020 của Đảng ủy, Công đoàn cơ quan UBND huyện tại Hội trường</w:t>
            </w:r>
          </w:p>
          <w:p w:rsidR="008E37EA" w:rsidRPr="006827A1" w:rsidRDefault="008E37EA" w:rsidP="00FB69BB">
            <w:pPr>
              <w:spacing w:before="60"/>
              <w:jc w:val="both"/>
              <w:rPr>
                <w:color w:val="000000" w:themeColor="text1"/>
                <w:spacing w:val="-12"/>
                <w:lang w:val="en"/>
              </w:rPr>
            </w:pPr>
            <w:r w:rsidRPr="006827A1">
              <w:rPr>
                <w:color w:val="000000" w:themeColor="text1"/>
              </w:rPr>
              <w:t xml:space="preserve">- 15h: Lãnh đạo UBND huyện, đ/c Duế dự Hội nghị triển khai nhiệm vụ trước, trong và sau Tết Nguyên đán tại Trung tâm VH </w:t>
            </w:r>
            <w:r w:rsidRPr="006827A1">
              <w:rPr>
                <w:i/>
                <w:color w:val="000000" w:themeColor="text1"/>
              </w:rPr>
              <w:t>(Toàn thể CBCNVC, NLĐ cơ quan UBND huyện cùng tham gia)</w:t>
            </w:r>
          </w:p>
        </w:tc>
      </w:tr>
      <w:tr w:rsidR="008E37EA" w:rsidRPr="006827A1" w:rsidTr="00FB69BB">
        <w:trPr>
          <w:trHeight w:val="4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T. Ba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21/01</w:t>
            </w:r>
          </w:p>
          <w:p w:rsidR="008E37EA" w:rsidRPr="006827A1" w:rsidRDefault="008E37EA" w:rsidP="00FB69BB">
            <w:pPr>
              <w:jc w:val="center"/>
              <w:rPr>
                <w:color w:val="000000" w:themeColor="text1"/>
                <w:spacing w:val="-8"/>
              </w:rPr>
            </w:pPr>
            <w:r w:rsidRPr="006827A1">
              <w:rPr>
                <w:color w:val="000000" w:themeColor="text1"/>
                <w:spacing w:val="-8"/>
              </w:rPr>
              <w:t>(27/12)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6827A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A012E4" w:rsidRDefault="008E37EA" w:rsidP="00FB69BB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- 8h: Đ/c Vũ dự Hội nghị triển khai kế hoạch tổ chức Lễ giao nhận quân năm 2020 tại Ban CHQS huyện</w:t>
            </w:r>
          </w:p>
        </w:tc>
      </w:tr>
      <w:tr w:rsidR="008E37EA" w:rsidRPr="006827A1" w:rsidTr="00FB69BB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7EA" w:rsidRDefault="008E37EA" w:rsidP="00FB69BB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kiểm tra công tác chuẩn bị đón Tết</w:t>
            </w:r>
          </w:p>
        </w:tc>
      </w:tr>
      <w:tr w:rsidR="008E37EA" w:rsidRPr="006827A1" w:rsidTr="00FB69BB">
        <w:trPr>
          <w:trHeight w:val="1411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T. Tư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22/01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color w:val="000000" w:themeColor="text1"/>
                <w:spacing w:val="-8"/>
              </w:rPr>
              <w:t>(28/12)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6827A1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6827A1" w:rsidRDefault="008E37EA" w:rsidP="00FB69BB">
            <w:pPr>
              <w:spacing w:before="6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- 7h30</w:t>
            </w:r>
            <w:r w:rsidRPr="006827A1">
              <w:rPr>
                <w:bCs/>
                <w:color w:val="000000" w:themeColor="text1"/>
              </w:rPr>
              <w:t xml:space="preserve">: Đ/c Vũ, đ/c Duế dự Lễ viếng và dâng hương tại Nghĩa trang Liệt sỹ Ba Dốc </w:t>
            </w:r>
          </w:p>
          <w:p w:rsidR="008E37EA" w:rsidRPr="006827A1" w:rsidRDefault="008E37EA" w:rsidP="00FB69BB">
            <w:pPr>
              <w:spacing w:before="60"/>
              <w:jc w:val="both"/>
              <w:rPr>
                <w:bCs/>
                <w:i/>
                <w:color w:val="000000" w:themeColor="text1"/>
              </w:rPr>
            </w:pPr>
            <w:r w:rsidRPr="006827A1">
              <w:rPr>
                <w:color w:val="000000" w:themeColor="text1"/>
              </w:rPr>
              <w:t xml:space="preserve">- 8h: Lãnh đạo UBND huyện, đ/c Duế viếng Đài Tưởng niệm trung tâm TT Hoàn Lão </w:t>
            </w:r>
            <w:r w:rsidRPr="006827A1">
              <w:rPr>
                <w:bCs/>
                <w:i/>
                <w:color w:val="000000" w:themeColor="text1"/>
              </w:rPr>
              <w:t xml:space="preserve">(toàn thể CB, CNVC cơ quan UBND huyện cùng tham gia) </w:t>
            </w:r>
          </w:p>
          <w:p w:rsidR="008E37EA" w:rsidRPr="006827A1" w:rsidRDefault="008E37EA" w:rsidP="00FB69BB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6827A1">
              <w:rPr>
                <w:color w:val="000000" w:themeColor="text1"/>
              </w:rPr>
              <w:t>- 8h30: Đ/c Vũ viếng Nghĩa trang Liệt sĩ Nam Gianh</w:t>
            </w:r>
          </w:p>
          <w:p w:rsidR="008E37EA" w:rsidRPr="006827A1" w:rsidRDefault="008E37EA" w:rsidP="00FB69BB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6827A1">
              <w:rPr>
                <w:color w:val="000000" w:themeColor="text1"/>
              </w:rPr>
              <w:t>- Đ/c Tuấn, đ/c Duế viếng Nghĩa trang Liệt sĩ Thọ Lộc</w:t>
            </w:r>
          </w:p>
          <w:p w:rsidR="008E37EA" w:rsidRPr="002C2F9C" w:rsidRDefault="008E37EA" w:rsidP="00FB69BB">
            <w:pPr>
              <w:spacing w:before="60"/>
              <w:jc w:val="both"/>
              <w:rPr>
                <w:bCs/>
                <w:color w:val="000000" w:themeColor="text1"/>
              </w:rPr>
            </w:pPr>
            <w:r w:rsidRPr="006827A1">
              <w:rPr>
                <w:color w:val="000000" w:themeColor="text1"/>
              </w:rPr>
              <w:t xml:space="preserve">- Đ/c Hồng viếng </w:t>
            </w:r>
            <w:r w:rsidRPr="006827A1">
              <w:rPr>
                <w:bCs/>
                <w:color w:val="000000" w:themeColor="text1"/>
              </w:rPr>
              <w:t xml:space="preserve">Đền Tưởng niệm TNXP </w:t>
            </w:r>
            <w:r w:rsidRPr="006827A1">
              <w:rPr>
                <w:color w:val="000000" w:themeColor="text1"/>
              </w:rPr>
              <w:t>-</w:t>
            </w:r>
            <w:r w:rsidRPr="006827A1">
              <w:rPr>
                <w:bCs/>
                <w:color w:val="000000" w:themeColor="text1"/>
              </w:rPr>
              <w:t xml:space="preserve"> Đường 20 Quyết Thắng, Hang Tám cô</w:t>
            </w:r>
          </w:p>
        </w:tc>
      </w:tr>
      <w:tr w:rsidR="008E37EA" w:rsidRPr="006827A1" w:rsidTr="00FB69B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7EA" w:rsidRDefault="008E37EA" w:rsidP="00FB69BB">
            <w:pPr>
              <w:spacing w:before="60"/>
              <w:jc w:val="both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Đ/c Hồng kiểm tra công tác chuẩn bị đón Tết</w:t>
            </w:r>
          </w:p>
        </w:tc>
      </w:tr>
      <w:tr w:rsidR="008E37EA" w:rsidRPr="006827A1" w:rsidTr="00FB69BB">
        <w:trPr>
          <w:trHeight w:val="2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T. Năm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23/01</w:t>
            </w:r>
          </w:p>
          <w:p w:rsidR="008E37EA" w:rsidRPr="006827A1" w:rsidRDefault="008E37EA" w:rsidP="00FB69BB">
            <w:pPr>
              <w:jc w:val="center"/>
              <w:rPr>
                <w:color w:val="000000" w:themeColor="text1"/>
                <w:spacing w:val="-8"/>
              </w:rPr>
            </w:pPr>
            <w:r w:rsidRPr="006827A1">
              <w:rPr>
                <w:color w:val="000000" w:themeColor="text1"/>
                <w:spacing w:val="-8"/>
              </w:rPr>
              <w:t>(29/12)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6827A1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EC5D5F" w:rsidRDefault="008E37EA" w:rsidP="00FB69BB">
            <w:pPr>
              <w:spacing w:before="60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EC5D5F">
              <w:rPr>
                <w:b/>
                <w:bCs/>
                <w:color w:val="000000" w:themeColor="text1"/>
                <w:sz w:val="27"/>
                <w:szCs w:val="27"/>
              </w:rPr>
              <w:t xml:space="preserve">- Nghỉ Tết Nguyên đán Canh Tý 2020 </w:t>
            </w:r>
          </w:p>
          <w:p w:rsidR="008E37EA" w:rsidRPr="00EC5D5F" w:rsidRDefault="008E37EA" w:rsidP="00FB69BB">
            <w:pPr>
              <w:spacing w:before="60"/>
              <w:jc w:val="both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8E37EA" w:rsidRPr="006827A1" w:rsidTr="00FB69BB">
        <w:trPr>
          <w:trHeight w:val="287"/>
        </w:trPr>
        <w:tc>
          <w:tcPr>
            <w:tcW w:w="11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T. Sáu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24/01</w:t>
            </w:r>
          </w:p>
          <w:p w:rsidR="008E37EA" w:rsidRPr="006827A1" w:rsidRDefault="008E37EA" w:rsidP="00FB69BB">
            <w:pPr>
              <w:jc w:val="center"/>
              <w:rPr>
                <w:color w:val="000000" w:themeColor="text1"/>
                <w:spacing w:val="-8"/>
              </w:rPr>
            </w:pPr>
            <w:r w:rsidRPr="006827A1">
              <w:rPr>
                <w:color w:val="000000" w:themeColor="text1"/>
                <w:spacing w:val="-8"/>
              </w:rPr>
              <w:t>(30/12)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2"/>
              <w:rPr>
                <w:b/>
                <w:i/>
                <w:color w:val="000000" w:themeColor="text1"/>
                <w:spacing w:val="-8"/>
              </w:rPr>
            </w:pPr>
            <w:r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047561" w:rsidRDefault="008E37EA" w:rsidP="00FB69BB">
            <w:pPr>
              <w:spacing w:before="60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EC5D5F">
              <w:rPr>
                <w:b/>
                <w:bCs/>
                <w:color w:val="000000" w:themeColor="text1"/>
                <w:sz w:val="27"/>
                <w:szCs w:val="27"/>
              </w:rPr>
              <w:t xml:space="preserve">- Nghỉ Tết Nguyên đán Canh Tý 2020 </w:t>
            </w:r>
          </w:p>
          <w:p w:rsidR="008E37EA" w:rsidRPr="006827A1" w:rsidRDefault="008E37EA" w:rsidP="00FB69BB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</w:rPr>
            </w:pPr>
          </w:p>
        </w:tc>
      </w:tr>
      <w:tr w:rsidR="008E37EA" w:rsidRPr="006827A1" w:rsidTr="00FB69BB">
        <w:trPr>
          <w:trHeight w:val="287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2"/>
              <w:rPr>
                <w:b/>
                <w:i/>
                <w:color w:val="000000" w:themeColor="text1"/>
                <w:spacing w:val="-8"/>
              </w:rPr>
            </w:pPr>
            <w:r w:rsidRPr="006827A1">
              <w:rPr>
                <w:b/>
                <w:i/>
                <w:color w:val="000000" w:themeColor="text1"/>
                <w:spacing w:val="-8"/>
              </w:rPr>
              <w:t>Tối: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7EA" w:rsidRPr="006827A1" w:rsidRDefault="008E37EA" w:rsidP="00FB69BB">
            <w:pPr>
              <w:autoSpaceDE w:val="0"/>
              <w:autoSpaceDN w:val="0"/>
              <w:adjustRightInd w:val="0"/>
              <w:spacing w:before="60"/>
              <w:jc w:val="both"/>
              <w:rPr>
                <w:color w:val="000000" w:themeColor="text1"/>
                <w:lang w:val="en"/>
              </w:rPr>
            </w:pPr>
            <w:r w:rsidRPr="006827A1">
              <w:rPr>
                <w:bCs/>
                <w:color w:val="000000" w:themeColor="text1"/>
              </w:rPr>
              <w:t>- 19h30: Lãnh đạo UBND huyện, đ/c Duế thăm các đơn vị làm nhiệm vụ trong dịp Tết Nguyên đán</w:t>
            </w:r>
          </w:p>
        </w:tc>
      </w:tr>
      <w:tr w:rsidR="008E37EA" w:rsidRPr="006827A1" w:rsidTr="00FB69BB">
        <w:trPr>
          <w:trHeight w:val="252"/>
        </w:trPr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T. Bảy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25/01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color w:val="000000" w:themeColor="text1"/>
                <w:spacing w:val="-8"/>
              </w:rPr>
              <w:t>(01/01)</w:t>
            </w: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spacing w:before="60"/>
              <w:ind w:left="-96"/>
              <w:rPr>
                <w:b/>
                <w:i/>
                <w:color w:val="000000" w:themeColor="text1"/>
                <w:spacing w:val="-8"/>
              </w:rPr>
            </w:pPr>
            <w:r w:rsidRPr="006827A1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047561" w:rsidRDefault="008E37EA" w:rsidP="00FB69BB">
            <w:pPr>
              <w:spacing w:before="60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EC5D5F">
              <w:rPr>
                <w:b/>
                <w:bCs/>
                <w:color w:val="000000" w:themeColor="text1"/>
                <w:sz w:val="27"/>
                <w:szCs w:val="27"/>
              </w:rPr>
              <w:t xml:space="preserve">- Nghỉ Tết Nguyên đán Canh Tý 2020 </w:t>
            </w:r>
          </w:p>
          <w:p w:rsidR="008E37EA" w:rsidRPr="006827A1" w:rsidRDefault="008E37EA" w:rsidP="00FB69BB">
            <w:pPr>
              <w:spacing w:before="60"/>
              <w:jc w:val="both"/>
              <w:rPr>
                <w:bCs/>
                <w:color w:val="000000" w:themeColor="text1"/>
              </w:rPr>
            </w:pPr>
          </w:p>
        </w:tc>
      </w:tr>
      <w:tr w:rsidR="008E37EA" w:rsidRPr="006827A1" w:rsidTr="00FB69BB">
        <w:trPr>
          <w:trHeight w:val="251"/>
        </w:trPr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ind w:left="-96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6827A1" w:rsidRDefault="008E37EA" w:rsidP="00FB69BB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  <w:tr w:rsidR="008E37EA" w:rsidRPr="006827A1" w:rsidTr="00FB69BB">
        <w:trPr>
          <w:trHeight w:val="29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C. Nhật</w:t>
            </w:r>
          </w:p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  <w:r w:rsidRPr="006827A1">
              <w:rPr>
                <w:b/>
                <w:color w:val="000000" w:themeColor="text1"/>
                <w:spacing w:val="-8"/>
              </w:rPr>
              <w:t>26/01</w:t>
            </w:r>
          </w:p>
          <w:p w:rsidR="008E37EA" w:rsidRPr="006827A1" w:rsidRDefault="008E37EA" w:rsidP="00FB69BB">
            <w:pPr>
              <w:jc w:val="center"/>
              <w:rPr>
                <w:color w:val="000000" w:themeColor="text1"/>
                <w:spacing w:val="-8"/>
              </w:rPr>
            </w:pPr>
            <w:r w:rsidRPr="006827A1">
              <w:rPr>
                <w:color w:val="000000" w:themeColor="text1"/>
                <w:spacing w:val="-8"/>
              </w:rPr>
              <w:t>(02/01)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E37EA" w:rsidRPr="006827A1" w:rsidRDefault="008E37EA" w:rsidP="00FB69BB">
            <w:pPr>
              <w:spacing w:before="60"/>
              <w:ind w:hanging="108"/>
              <w:rPr>
                <w:b/>
                <w:i/>
                <w:color w:val="000000" w:themeColor="text1"/>
                <w:spacing w:val="-8"/>
              </w:rPr>
            </w:pPr>
            <w:r w:rsidRPr="006827A1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8E37EA" w:rsidRPr="00047561" w:rsidRDefault="008E37EA" w:rsidP="00FB69BB">
            <w:pPr>
              <w:spacing w:before="60"/>
              <w:jc w:val="both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EC5D5F">
              <w:rPr>
                <w:b/>
                <w:bCs/>
                <w:color w:val="000000" w:themeColor="text1"/>
                <w:sz w:val="27"/>
                <w:szCs w:val="27"/>
              </w:rPr>
              <w:t xml:space="preserve">- Nghỉ Tết Nguyên đán Canh Tý 2020 </w:t>
            </w:r>
          </w:p>
          <w:p w:rsidR="008E37EA" w:rsidRPr="006827A1" w:rsidRDefault="008E37EA" w:rsidP="00FB69BB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  <w:tr w:rsidR="008E37EA" w:rsidRPr="006827A1" w:rsidTr="00FB69BB">
        <w:trPr>
          <w:trHeight w:val="2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7EA" w:rsidRPr="006827A1" w:rsidRDefault="008E37EA" w:rsidP="00FB69BB">
            <w:pPr>
              <w:jc w:val="center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E37EA" w:rsidRPr="006827A1" w:rsidRDefault="008E37EA" w:rsidP="00FB69BB">
            <w:pPr>
              <w:ind w:hanging="108"/>
              <w:rPr>
                <w:b/>
                <w:i/>
                <w:color w:val="000000" w:themeColor="text1"/>
                <w:spacing w:val="-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37EA" w:rsidRPr="006827A1" w:rsidRDefault="008E37EA" w:rsidP="00FB69BB">
            <w:pPr>
              <w:spacing w:before="60"/>
              <w:jc w:val="both"/>
              <w:rPr>
                <w:rFonts w:eastAsia="MS Mincho"/>
                <w:color w:val="000000" w:themeColor="text1"/>
                <w:lang w:val="it-IT"/>
              </w:rPr>
            </w:pPr>
          </w:p>
        </w:tc>
      </w:tr>
    </w:tbl>
    <w:p w:rsidR="008E37EA" w:rsidRPr="00E875F0" w:rsidRDefault="008E37EA" w:rsidP="008E37EA">
      <w:pPr>
        <w:rPr>
          <w:b/>
          <w:color w:val="000000" w:themeColor="text1"/>
          <w:sz w:val="22"/>
          <w:szCs w:val="26"/>
        </w:rPr>
      </w:pPr>
    </w:p>
    <w:p w:rsidR="008E37EA" w:rsidRPr="00225C85" w:rsidRDefault="008E37EA" w:rsidP="008E37EA">
      <w:pPr>
        <w:jc w:val="both"/>
        <w:rPr>
          <w:color w:val="000000" w:themeColor="text1"/>
          <w:szCs w:val="26"/>
        </w:rPr>
      </w:pPr>
      <w:r w:rsidRPr="00225C85">
        <w:rPr>
          <w:b/>
          <w:color w:val="000000" w:themeColor="text1"/>
          <w:szCs w:val="26"/>
        </w:rPr>
        <w:t>Lưu ý:</w:t>
      </w:r>
      <w:r w:rsidRPr="00225C85">
        <w:rPr>
          <w:color w:val="000000" w:themeColor="text1"/>
          <w:szCs w:val="26"/>
        </w:rPr>
        <w:t xml:space="preserve"> Ngày 06 Tết Canh Tý tổ chức Tết Trồng cây </w:t>
      </w:r>
      <w:r w:rsidRPr="00225C85">
        <w:rPr>
          <w:bCs/>
          <w:color w:val="000000" w:themeColor="text1"/>
        </w:rPr>
        <w:t>(toàn thể CB, CNVC cơ quan UBND huyện cùng tham gia).</w:t>
      </w:r>
      <w:r>
        <w:rPr>
          <w:bCs/>
          <w:color w:val="000000" w:themeColor="text1"/>
        </w:rPr>
        <w:t>/.</w:t>
      </w:r>
    </w:p>
    <w:p w:rsidR="008E37EA" w:rsidRPr="006827A1" w:rsidRDefault="008E37EA" w:rsidP="008E37EA">
      <w:pPr>
        <w:rPr>
          <w:b/>
          <w:color w:val="000000" w:themeColor="text1"/>
          <w:sz w:val="2"/>
          <w:szCs w:val="26"/>
        </w:rPr>
      </w:pPr>
    </w:p>
    <w:p w:rsidR="008E37EA" w:rsidRDefault="008E37EA" w:rsidP="008E37EA">
      <w:pPr>
        <w:ind w:left="4320"/>
        <w:rPr>
          <w:b/>
          <w:color w:val="000000" w:themeColor="text1"/>
          <w:sz w:val="26"/>
          <w:szCs w:val="26"/>
        </w:rPr>
      </w:pPr>
      <w:r w:rsidRPr="006827A1">
        <w:rPr>
          <w:b/>
          <w:color w:val="000000" w:themeColor="text1"/>
          <w:sz w:val="26"/>
          <w:szCs w:val="26"/>
        </w:rPr>
        <w:t xml:space="preserve">      </w:t>
      </w:r>
    </w:p>
    <w:p w:rsidR="00131420" w:rsidRDefault="008E37EA" w:rsidP="008E37EA">
      <w:pPr>
        <w:ind w:left="3600" w:firstLine="720"/>
        <w:rPr>
          <w:b/>
          <w:color w:val="000000" w:themeColor="text1"/>
          <w:sz w:val="26"/>
          <w:szCs w:val="26"/>
        </w:rPr>
      </w:pPr>
      <w:bookmarkStart w:id="0" w:name="_GoBack"/>
      <w:bookmarkEnd w:id="0"/>
      <w:r>
        <w:rPr>
          <w:b/>
          <w:color w:val="000000" w:themeColor="text1"/>
          <w:sz w:val="26"/>
          <w:szCs w:val="26"/>
        </w:rPr>
        <w:t xml:space="preserve">   </w:t>
      </w:r>
      <w:r w:rsidRPr="006827A1">
        <w:rPr>
          <w:b/>
          <w:color w:val="000000" w:themeColor="text1"/>
          <w:sz w:val="26"/>
          <w:szCs w:val="26"/>
        </w:rPr>
        <w:t>VĂN PHÒNG HĐND VÀ UBND HUYỆN</w:t>
      </w:r>
    </w:p>
    <w:p w:rsidR="00D43B18" w:rsidRDefault="00D43B18"/>
    <w:sectPr w:rsidR="00D43B18" w:rsidSect="005907B5">
      <w:pgSz w:w="11907" w:h="16840" w:code="9"/>
      <w:pgMar w:top="567" w:right="964" w:bottom="567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420"/>
    <w:rsid w:val="00131420"/>
    <w:rsid w:val="005907B5"/>
    <w:rsid w:val="008E37EA"/>
    <w:rsid w:val="00D4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22053F"/>
  <w15:chartTrackingRefBased/>
  <w15:docId w15:val="{915CBDAE-3C08-46C1-8649-21344429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42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9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ThienIT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2020-01-20T04:33:00Z</dcterms:created>
  <dcterms:modified xsi:type="dcterms:W3CDTF">2020-01-20T06:14:00Z</dcterms:modified>
</cp:coreProperties>
</file>