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01" w:rsidRDefault="00236101" w:rsidP="00236101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236101" w:rsidRDefault="00236101" w:rsidP="00236101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28/9/2020 đến ngày 04/10/2020)</w:t>
      </w:r>
    </w:p>
    <w:p w:rsidR="00236101" w:rsidRPr="00A3168D" w:rsidRDefault="00236101" w:rsidP="00236101">
      <w:pPr>
        <w:tabs>
          <w:tab w:val="left" w:pos="6470"/>
        </w:tabs>
        <w:outlineLvl w:val="0"/>
        <w:rPr>
          <w:b/>
          <w:i/>
          <w:color w:val="000000" w:themeColor="text1"/>
          <w:sz w:val="4"/>
        </w:rPr>
      </w:pPr>
    </w:p>
    <w:p w:rsidR="00236101" w:rsidRDefault="00236101" w:rsidP="00236101">
      <w:pPr>
        <w:outlineLvl w:val="0"/>
        <w:rPr>
          <w:b/>
          <w:i/>
          <w:color w:val="000000" w:themeColor="text1"/>
          <w:sz w:val="2"/>
        </w:rPr>
      </w:pPr>
    </w:p>
    <w:p w:rsidR="00236101" w:rsidRDefault="00236101" w:rsidP="00236101">
      <w:pPr>
        <w:outlineLvl w:val="0"/>
        <w:rPr>
          <w:b/>
          <w:i/>
          <w:color w:val="000000" w:themeColor="text1"/>
          <w:sz w:val="2"/>
        </w:rPr>
      </w:pPr>
    </w:p>
    <w:p w:rsidR="00236101" w:rsidRDefault="00236101" w:rsidP="00236101">
      <w:pPr>
        <w:outlineLvl w:val="0"/>
        <w:rPr>
          <w:b/>
          <w:i/>
          <w:color w:val="000000" w:themeColor="text1"/>
          <w:sz w:val="2"/>
        </w:rPr>
      </w:pPr>
    </w:p>
    <w:p w:rsidR="00236101" w:rsidRDefault="00236101" w:rsidP="00236101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236101" w:rsidTr="00236101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236101" w:rsidTr="00236101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28/9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6101" w:rsidRDefault="00236101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- 9h: Lãnh đạo UBND huyện hội ý </w:t>
            </w:r>
            <w:r>
              <w:rPr>
                <w:i/>
                <w:color w:val="000000" w:themeColor="text1"/>
              </w:rPr>
              <w:t>(Chánh Văn phòng cùng dự)</w:t>
            </w:r>
          </w:p>
        </w:tc>
      </w:tr>
      <w:tr w:rsidR="00236101" w:rsidTr="00236101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1" w:rsidRDefault="0023610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- 14h30: Đ/c Vũ, đ/c Tuấn họp Thường trực Huyện ủy</w:t>
            </w:r>
          </w:p>
          <w:p w:rsidR="00236101" w:rsidRDefault="0023610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dự Hội nghị tổng kết thực hiện Chương trình phòng, chống tội phạm đến năm 2020 tại UBND tỉnh</w:t>
            </w:r>
          </w:p>
        </w:tc>
      </w:tr>
      <w:tr w:rsidR="00236101" w:rsidTr="00236101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29/9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6101" w:rsidRDefault="00236101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Vũ làm việc với Ban Nội chính Tỉnh ủy tại Huyện ủy</w:t>
            </w:r>
          </w:p>
          <w:p w:rsidR="00236101" w:rsidRDefault="00236101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dự tiếp nhận và trao hỗ trợ sinh kế, nhà ở cho các nạn nhân bom mìn, tặng quà cho các Mẹ Việt Nam Anh hùng tại Nông trường VT</w:t>
            </w:r>
          </w:p>
        </w:tc>
      </w:tr>
      <w:tr w:rsidR="00236101" w:rsidTr="00236101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1" w:rsidRDefault="00236101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với Đoàn công tác phu nhân nguyên Chủ tịch nước Trương Tấn Sang</w:t>
            </w:r>
          </w:p>
        </w:tc>
      </w:tr>
      <w:tr w:rsidR="00236101" w:rsidTr="00236101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30/9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6101" w:rsidRDefault="00236101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- 8h: Đ/c Vũ dự Hội nghị giao ban công tác xây dựng Đảng quý III, triển khai nhiệm vụ quý IV/2020 tại Huyện ủy</w:t>
            </w:r>
          </w:p>
        </w:tc>
      </w:tr>
      <w:tr w:rsidR="00236101" w:rsidTr="00236101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1" w:rsidRDefault="00236101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- 14h: Đ/c Vũ, đ/c Tuấn, đ/c Trung làm việc với đại diện lãnh đạo Công ty Cổ phần Tập đoàn Trường Thịnh tại Huyện ủy</w:t>
            </w:r>
          </w:p>
          <w:p w:rsidR="00236101" w:rsidRDefault="00236101">
            <w:pPr>
              <w:spacing w:before="60" w:line="256" w:lineRule="auto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</w:rPr>
              <w:t>- Đ/c Hồng họp Ban Chỉ đạo xác nhận người có công tại Phòng họp</w:t>
            </w:r>
          </w:p>
        </w:tc>
      </w:tr>
      <w:tr w:rsidR="00236101" w:rsidTr="00236101">
        <w:trPr>
          <w:trHeight w:val="3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01/10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6101" w:rsidRDefault="00236101">
            <w:pPr>
              <w:spacing w:before="60" w:line="256" w:lineRule="auto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- Thường trực HĐND, lãnh đạo UBND huyện trực tiếp công dân </w:t>
            </w:r>
            <w:r>
              <w:rPr>
                <w:i/>
                <w:color w:val="000000" w:themeColor="text1"/>
                <w:spacing w:val="-4"/>
              </w:rPr>
              <w:t>(theo TB)</w:t>
            </w:r>
          </w:p>
        </w:tc>
      </w:tr>
      <w:tr w:rsidR="00236101" w:rsidTr="00236101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6101" w:rsidRDefault="00236101">
            <w:pPr>
              <w:spacing w:before="60" w:line="256" w:lineRule="auto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- 8h: Đ/c Vũ họp Đảng ủy Quân sự</w:t>
            </w:r>
          </w:p>
          <w:p w:rsidR="00236101" w:rsidRDefault="00236101">
            <w:pPr>
              <w:spacing w:before="60" w:line="256" w:lineRule="auto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Đ/c Hồng dự “Tuần lễ học tập suất đời” năm 2020 tại Liên Trạch</w:t>
            </w:r>
          </w:p>
        </w:tc>
      </w:tr>
      <w:tr w:rsidR="00236101" w:rsidTr="00236101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1" w:rsidRDefault="0023610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Tuấn, đ/c Duế dự tiếp xúc cử tri đại biểu Quốc hội tại Vạn Trạch</w:t>
            </w:r>
          </w:p>
          <w:p w:rsidR="00236101" w:rsidRDefault="0023610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thăm Tết Trung thu tại Xuân Trạch</w:t>
            </w:r>
          </w:p>
          <w:p w:rsidR="00236101" w:rsidRDefault="0023610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Trung dự họp tại UBND tỉnh về công tác GPMB các dự án điện trên địa bàn</w:t>
            </w:r>
          </w:p>
        </w:tc>
      </w:tr>
      <w:tr w:rsidR="00236101" w:rsidTr="00236101">
        <w:trPr>
          <w:trHeight w:val="284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02/10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6101" w:rsidRDefault="00236101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dự Đại hội Chi hội Văn học - Nghệ thuật huyện lần thứ IV</w:t>
            </w:r>
          </w:p>
          <w:p w:rsidR="00236101" w:rsidRDefault="00236101">
            <w:pPr>
              <w:spacing w:before="60" w:line="256" w:lineRule="auto"/>
              <w:jc w:val="both"/>
              <w:outlineLvl w:val="0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</w:rPr>
              <w:t>Hội trường</w:t>
            </w:r>
          </w:p>
        </w:tc>
      </w:tr>
      <w:tr w:rsidR="00236101" w:rsidTr="00236101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6101" w:rsidRDefault="00236101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Vũ, đ/c Tuấn dự họp Ban Thường vụ Huyện ủy</w:t>
            </w:r>
          </w:p>
          <w:p w:rsidR="00236101" w:rsidRDefault="00236101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Duế dự Hội nghị Thường trực, các Ban HĐND tỉnh và các huyện, thị xã, thành phố tại Đồng Hới</w:t>
            </w:r>
          </w:p>
          <w:p w:rsidR="00236101" w:rsidRDefault="00236101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họp thường kỳ UBND tỉnh 9 tháng đầu năm 2020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236101" w:rsidTr="00236101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03/10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6101" w:rsidRDefault="00236101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Trực Văn phòng (đ/c Hải Hà)</w:t>
            </w:r>
          </w:p>
        </w:tc>
      </w:tr>
      <w:tr w:rsidR="00236101" w:rsidTr="00236101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6101" w:rsidRDefault="00236101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</w:p>
        </w:tc>
      </w:tr>
      <w:tr w:rsidR="00236101" w:rsidTr="0023610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236101" w:rsidRDefault="0023610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04/10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36101" w:rsidRDefault="0023610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6101" w:rsidRDefault="0023610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Trực Văn phòng (đ/c Hải Hà)</w:t>
            </w:r>
          </w:p>
        </w:tc>
      </w:tr>
      <w:tr w:rsidR="00236101" w:rsidTr="002361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101" w:rsidRDefault="0023610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6101" w:rsidRDefault="0023610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1" w:rsidRDefault="0023610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236101" w:rsidRDefault="00236101" w:rsidP="00236101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236101" w:rsidRDefault="00236101" w:rsidP="00236101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</w:t>
      </w:r>
    </w:p>
    <w:p w:rsidR="00236101" w:rsidRDefault="00236101" w:rsidP="00236101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236101" w:rsidRPr="00A403E9" w:rsidRDefault="00236101" w:rsidP="00A403E9">
      <w:pPr>
        <w:tabs>
          <w:tab w:val="left" w:pos="3119"/>
          <w:tab w:val="left" w:pos="7380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6"/>
          <w:szCs w:val="24"/>
        </w:rPr>
        <w:tab/>
      </w:r>
      <w:r>
        <w:rPr>
          <w:b/>
          <w:color w:val="000000" w:themeColor="text1"/>
          <w:sz w:val="6"/>
          <w:szCs w:val="24"/>
        </w:rPr>
        <w:tab/>
      </w:r>
    </w:p>
    <w:p w:rsidR="00236101" w:rsidRPr="00A403E9" w:rsidRDefault="00236101" w:rsidP="00A403E9">
      <w:pPr>
        <w:tabs>
          <w:tab w:val="left" w:pos="3119"/>
          <w:tab w:val="left" w:pos="6680"/>
          <w:tab w:val="left" w:pos="6971"/>
          <w:tab w:val="left" w:pos="7440"/>
        </w:tabs>
        <w:jc w:val="center"/>
        <w:rPr>
          <w:b/>
          <w:color w:val="000000" w:themeColor="text1"/>
          <w:sz w:val="26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30"/>
          <w:szCs w:val="24"/>
        </w:rPr>
        <w:tab/>
      </w:r>
      <w:r w:rsidR="00A403E9">
        <w:rPr>
          <w:b/>
          <w:color w:val="000000" w:themeColor="text1"/>
          <w:sz w:val="30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236101" w:rsidRDefault="00236101" w:rsidP="00236101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6"/>
          <w:szCs w:val="26"/>
        </w:rPr>
        <w:t>VĂN PHÒNG HĐND VÀ UBND HUYỆN</w:t>
      </w:r>
    </w:p>
    <w:p w:rsidR="00236101" w:rsidRDefault="00236101" w:rsidP="00236101">
      <w:pPr>
        <w:tabs>
          <w:tab w:val="left" w:pos="3119"/>
        </w:tabs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236101" w:rsidSect="00A3168D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01"/>
    <w:rsid w:val="001A1FF9"/>
    <w:rsid w:val="00236101"/>
    <w:rsid w:val="008F73E3"/>
    <w:rsid w:val="00A3168D"/>
    <w:rsid w:val="00A4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2A5BE-FA0E-453B-82B5-6D792CC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1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2020-09-28T08:13:00Z</dcterms:created>
  <dcterms:modified xsi:type="dcterms:W3CDTF">2020-09-29T00:41:00Z</dcterms:modified>
</cp:coreProperties>
</file>