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21" w:rsidRDefault="00A16A21" w:rsidP="00A16A21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A16A21" w:rsidRPr="001E7A56" w:rsidRDefault="00A16A21" w:rsidP="001E7A56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08/3/2021 đến ngày 14/3/2021)</w:t>
      </w:r>
    </w:p>
    <w:p w:rsidR="00A16A21" w:rsidRDefault="00A16A21" w:rsidP="00A16A21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"/>
        </w:rPr>
      </w:pPr>
    </w:p>
    <w:p w:rsidR="00A16A21" w:rsidRDefault="00A16A21" w:rsidP="00A16A21">
      <w:pPr>
        <w:outlineLvl w:val="0"/>
        <w:rPr>
          <w:b/>
          <w:i/>
          <w:color w:val="000000" w:themeColor="text1"/>
          <w:sz w:val="2"/>
        </w:rPr>
      </w:pPr>
    </w:p>
    <w:p w:rsidR="00A16A21" w:rsidRDefault="00A16A21" w:rsidP="00A16A21">
      <w:pPr>
        <w:outlineLvl w:val="0"/>
        <w:rPr>
          <w:b/>
          <w:i/>
          <w:color w:val="000000" w:themeColor="text1"/>
          <w:sz w:val="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134"/>
        <w:gridCol w:w="8080"/>
      </w:tblGrid>
      <w:tr w:rsidR="00A16A21" w:rsidTr="00A16A21">
        <w:trPr>
          <w:trHeight w:val="7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Pr="00071D9E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71D9E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:rsidR="00A16A21" w:rsidRPr="00071D9E" w:rsidRDefault="00A16A21">
            <w:pPr>
              <w:spacing w:line="252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071D9E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Pr="00071D9E" w:rsidRDefault="00A16A21">
            <w:pPr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71D9E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A16A21" w:rsidTr="00A16A21">
        <w:trPr>
          <w:trHeight w:val="338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 xml:space="preserve">T. Hai </w:t>
            </w:r>
          </w:p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08/3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  <w:t>- Làm việc chuyên môn tại cơ quan</w:t>
            </w:r>
          </w:p>
        </w:tc>
      </w:tr>
      <w:tr w:rsidR="00A16A21" w:rsidTr="00A16A21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  <w:t>- 14h: Đ/c Tuấn, đ/c Minh họp Thường trực HĐND, UBND, UBMTTQVN huyện tại Phòng họp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  <w:t>- 15h: Đ/c Tuấn hội ý Thường trực Huyện ủy</w:t>
            </w:r>
          </w:p>
        </w:tc>
      </w:tr>
      <w:tr w:rsidR="00A16A21" w:rsidTr="00A16A21">
        <w:trPr>
          <w:trHeight w:val="37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09/3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7"/>
                <w:szCs w:val="27"/>
                <w:lang w:val="vi-VN"/>
              </w:rPr>
              <w:t>- 8h: Đ/c Thủy làm việc tại Lý Trạch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7"/>
                <w:szCs w:val="27"/>
                <w:lang w:val="vi-VN"/>
              </w:rPr>
              <w:t>- 8h30: Đ/c Trung dự Hội nghị công bố quyết định thanh tra của Sở Kế hoạch và Đầu tư tại Phòng họp</w:t>
            </w:r>
          </w:p>
        </w:tc>
      </w:tr>
      <w:tr w:rsidR="00A16A21" w:rsidTr="00A16A2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  <w:t>- 14h: Lãnh đạo UBND huyện dự Hội nghị giới thiệu nhân sự đại biểu HĐND tỉnh tại Hội trường</w:t>
            </w:r>
          </w:p>
        </w:tc>
      </w:tr>
      <w:tr w:rsidR="00A16A21" w:rsidTr="00A16A21">
        <w:trPr>
          <w:trHeight w:val="33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A16A21" w:rsidRDefault="00A16A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10/3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 xml:space="preserve">- 8h: </w:t>
            </w:r>
            <w:r>
              <w:rPr>
                <w:bCs/>
                <w:color w:val="000000" w:themeColor="text1"/>
                <w:sz w:val="27"/>
                <w:szCs w:val="27"/>
              </w:rPr>
              <w:t>Lãnh đạo UBND huyện làm việc đ/c Bí thư Huyện ủy tại Phòng họp</w:t>
            </w:r>
          </w:p>
          <w:p w:rsidR="00A16A21" w:rsidRDefault="00A16A21" w:rsidP="001E7A56">
            <w:pPr>
              <w:jc w:val="both"/>
              <w:rPr>
                <w:bCs/>
                <w:i/>
                <w:color w:val="000000" w:themeColor="text1"/>
                <w:spacing w:val="-16"/>
                <w:sz w:val="27"/>
                <w:szCs w:val="27"/>
                <w:lang w:val="vi-VN"/>
              </w:rPr>
            </w:pPr>
            <w:r>
              <w:rPr>
                <w:bCs/>
                <w:i/>
                <w:color w:val="000000" w:themeColor="text1"/>
                <w:spacing w:val="-16"/>
                <w:sz w:val="27"/>
                <w:szCs w:val="27"/>
                <w:lang w:val="vi-VN"/>
              </w:rPr>
              <w:t>(Trưởng các ngành: TC-KH, KT-HT, TN-MT, VP, BQLDA ĐTXD&amp;PTQĐ cùng dự)</w:t>
            </w:r>
          </w:p>
        </w:tc>
      </w:tr>
      <w:tr w:rsidR="00A16A21" w:rsidTr="00A16A2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>- 14h: Đ/c Tuấn dự Hội nghị Tổng kết công tác thi đua - khen thưởng năm 2020 và triển khai nhiệm vụ năm 2021 tại Hội trường</w:t>
            </w:r>
          </w:p>
          <w:p w:rsidR="00A16A21" w:rsidRDefault="00A16A21" w:rsidP="001E7A56">
            <w:pPr>
              <w:jc w:val="both"/>
              <w:rPr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z w:val="27"/>
                <w:szCs w:val="27"/>
                <w:lang w:val="vi-VN"/>
              </w:rPr>
              <w:t>- Đ/c Minh dự Hội nghị tổng kết cụm An toàn làm chủ tại Đức Trạch</w:t>
            </w:r>
          </w:p>
          <w:p w:rsidR="00A16A21" w:rsidRPr="00071D9E" w:rsidRDefault="00A16A21" w:rsidP="001E7A56">
            <w:pPr>
              <w:jc w:val="both"/>
              <w:rPr>
                <w:bCs/>
                <w:color w:val="000000" w:themeColor="text1"/>
                <w:spacing w:val="-16"/>
                <w:sz w:val="26"/>
                <w:szCs w:val="26"/>
                <w:lang w:val="vi-VN"/>
              </w:rPr>
            </w:pPr>
            <w:r w:rsidRPr="00071D9E">
              <w:rPr>
                <w:bCs/>
                <w:color w:val="000000" w:themeColor="text1"/>
                <w:spacing w:val="-16"/>
                <w:sz w:val="26"/>
                <w:szCs w:val="26"/>
                <w:lang w:val="vi-VN"/>
              </w:rPr>
              <w:t>- Đ/c Thủy làm việc tại Đảng ủy xã Cự Nẫm với Đoàn công tác của đ/c Bí thư Huyện ủy</w:t>
            </w:r>
          </w:p>
          <w:p w:rsidR="00A16A21" w:rsidRDefault="00A16A21" w:rsidP="001E7A56">
            <w:pPr>
              <w:jc w:val="both"/>
              <w:rPr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z w:val="27"/>
                <w:szCs w:val="27"/>
                <w:lang w:val="vi-VN"/>
              </w:rPr>
              <w:t>- Đ/c Hồng đối thoại với công dân tại Phòng họp tầng 1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  <w:lang w:val="vi-VN"/>
              </w:rPr>
              <w:t xml:space="preserve">- Đ/c Trung làm việc với Ban Quản lý các công trình công cộng và các ngành liên quan tại Phòng họp </w:t>
            </w:r>
          </w:p>
        </w:tc>
      </w:tr>
      <w:tr w:rsidR="00A16A21" w:rsidTr="00A16A21">
        <w:trPr>
          <w:trHeight w:val="33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>- 8h: Đ/c Tuấn, đ/c Minh, đ/c Thủy dự họp Ban Thường vụ Huyện ủy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6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pacing w:val="-6"/>
                <w:sz w:val="27"/>
                <w:szCs w:val="27"/>
                <w:lang w:val="vi-VN"/>
              </w:rPr>
              <w:t>- Đ/c Hồng họp Hội đồng phối hợp phổ biến giáo dục pháp luật tại Hội trường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>- Đ/c Trung làm việc với Sở Công Thương về phương án phát triển cụm công nghiệp tại Phòng họp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 xml:space="preserve">- Dự họp Ban Chỉ đạo IUU tại UBND tỉnh </w:t>
            </w:r>
            <w:r>
              <w:rPr>
                <w:bCs/>
                <w:i/>
                <w:color w:val="000000" w:themeColor="text1"/>
                <w:sz w:val="27"/>
                <w:szCs w:val="27"/>
                <w:lang w:val="vi-VN"/>
              </w:rPr>
              <w:t>(theo GM)</w:t>
            </w:r>
          </w:p>
        </w:tc>
      </w:tr>
      <w:tr w:rsidR="00A16A21" w:rsidTr="00A16A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>- 14h: Đ/c Tuấn, đ/c Minh làm việc với Đoàn giám sát của Thường trực HĐND tỉnh về công tác bầu cử tại Phòng họp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>- 15h30: Đ/c Tuấn, đ/c Minh làm việc với Đoàn giám sát của Thường trực HĐND tỉnh về công tác bầu cử tại Trung Trạch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>- Đ/c Thủy làm việc tại Đại Trạch</w:t>
            </w:r>
          </w:p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8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8"/>
                <w:sz w:val="27"/>
                <w:szCs w:val="27"/>
                <w:lang w:val="vi-VN"/>
              </w:rPr>
              <w:t>- Đ/c Hồng họp Ban xây dựng Đề án Trường đạt chuẩn quốc gia tại Hội trường</w:t>
            </w:r>
          </w:p>
          <w:p w:rsidR="00A16A21" w:rsidRDefault="00A16A21" w:rsidP="001E7A56">
            <w:pPr>
              <w:jc w:val="both"/>
              <w:rPr>
                <w:color w:val="000000" w:themeColor="text1"/>
                <w:spacing w:val="-4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4"/>
                <w:sz w:val="27"/>
                <w:szCs w:val="27"/>
                <w:lang w:val="vi-VN"/>
              </w:rPr>
              <w:t>- Đ/c Trung d</w:t>
            </w:r>
            <w:r>
              <w:rPr>
                <w:color w:val="000000" w:themeColor="text1"/>
                <w:spacing w:val="-4"/>
                <w:sz w:val="27"/>
                <w:szCs w:val="27"/>
              </w:rPr>
              <w:t>ự Hội nghị triển khai Kế hoạch số 195/KH-UBND ngày 04/02/2021 của UBND tỉnh thực hiện Chương trình hành động số 01-CTr/TU ngày 09/12/2020 của BCH Đảng bộ tỉnh về xây dựng hệ thống kết cấu hạ tầng kinh tế - xã hội theo hướng đồng bộ, từng bước hiện đại</w:t>
            </w:r>
            <w:r>
              <w:rPr>
                <w:color w:val="000000" w:themeColor="text1"/>
                <w:spacing w:val="-4"/>
                <w:sz w:val="27"/>
                <w:szCs w:val="27"/>
                <w:lang w:val="vi-VN"/>
              </w:rPr>
              <w:t xml:space="preserve"> tại tỉnh</w:t>
            </w:r>
          </w:p>
        </w:tc>
      </w:tr>
      <w:tr w:rsidR="00A16A21" w:rsidTr="00A16A21">
        <w:trPr>
          <w:trHeight w:val="352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  <w:lang w:val="vi-VN"/>
              </w:rPr>
              <w:t>- 8h: Thường trực HĐND, lãnh đạo UBND huyện dự Hội nghị tổng kết 5 năm xây dựng TCCS Đảng TSVM (2016-2020) và lấy ý kiến về xây dựng các chương trình hành động thực hiện Nghị quyết Đại hội Đảng các cấp nhiệm kỳ 2020-2025</w:t>
            </w:r>
          </w:p>
        </w:tc>
      </w:tr>
      <w:tr w:rsidR="00A16A21" w:rsidTr="00A16A21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outlineLvl w:val="0"/>
              <w:rPr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z w:val="27"/>
                <w:szCs w:val="27"/>
                <w:lang w:val="vi-VN"/>
              </w:rPr>
              <w:t>- Thường trực HĐND, lãnh đạo UBND huyện dự Hội nghị Ban Thường vụ Huyện ủy; Hội nghị Ban Chấp hành Đảng bộ huyện; Hội nghị cốt cán toàn huyện về công tác cán bộ tại Huyện ủy</w:t>
            </w:r>
          </w:p>
        </w:tc>
      </w:tr>
      <w:tr w:rsidR="00A16A21" w:rsidTr="00A16A21">
        <w:trPr>
          <w:trHeight w:val="321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A16A21" w:rsidRDefault="00A16A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Trực Văn phòng (đ/c Hải Hà)</w:t>
            </w:r>
          </w:p>
        </w:tc>
      </w:tr>
      <w:tr w:rsidR="00A16A21" w:rsidTr="00A16A21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A21" w:rsidRDefault="00A16A21">
            <w:pPr>
              <w:spacing w:before="60"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1" w:rsidRDefault="00A16A21" w:rsidP="001E7A5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</w:p>
        </w:tc>
      </w:tr>
      <w:tr w:rsidR="00A16A21" w:rsidTr="00A16A21">
        <w:trPr>
          <w:trHeight w:val="96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A16A21" w:rsidRDefault="00A16A21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14/3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6A21" w:rsidRDefault="00A16A21">
            <w:pPr>
              <w:spacing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Trực Văn phòng (đ/c Hải Hà) </w:t>
            </w:r>
          </w:p>
        </w:tc>
      </w:tr>
      <w:tr w:rsidR="00A16A21" w:rsidTr="00A16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21" w:rsidRDefault="00A16A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A21" w:rsidRDefault="00A16A21">
            <w:pPr>
              <w:spacing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1" w:rsidRDefault="00A16A21" w:rsidP="001E7A56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A16A21" w:rsidRDefault="00A16A21" w:rsidP="00A16A21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A16A21" w:rsidRDefault="00A16A21" w:rsidP="00A16A21">
      <w:pPr>
        <w:tabs>
          <w:tab w:val="left" w:pos="7962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</w:t>
      </w:r>
    </w:p>
    <w:p w:rsidR="00A16A21" w:rsidRDefault="00A16A21" w:rsidP="00A16A21">
      <w:pPr>
        <w:tabs>
          <w:tab w:val="left" w:pos="7962"/>
        </w:tabs>
        <w:ind w:left="4320"/>
        <w:jc w:val="center"/>
        <w:rPr>
          <w:b/>
          <w:color w:val="000000" w:themeColor="text1"/>
          <w:sz w:val="2"/>
          <w:szCs w:val="24"/>
        </w:rPr>
      </w:pPr>
    </w:p>
    <w:p w:rsidR="00A16A21" w:rsidRPr="00071D9E" w:rsidRDefault="00A16A21" w:rsidP="00A16A21">
      <w:pPr>
        <w:tabs>
          <w:tab w:val="left" w:pos="7962"/>
        </w:tabs>
        <w:ind w:left="4320"/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0"/>
          <w:szCs w:val="24"/>
        </w:rPr>
        <w:t xml:space="preserve">  </w:t>
      </w:r>
    </w:p>
    <w:p w:rsidR="00B321C7" w:rsidRPr="000C226A" w:rsidRDefault="00A16A21" w:rsidP="00A16A21">
      <w:pPr>
        <w:tabs>
          <w:tab w:val="left" w:pos="7962"/>
        </w:tabs>
        <w:ind w:left="4320"/>
        <w:jc w:val="center"/>
        <w:rPr>
          <w:b/>
          <w:color w:val="000000" w:themeColor="text1"/>
          <w:sz w:val="2"/>
          <w:szCs w:val="26"/>
        </w:rPr>
      </w:pPr>
      <w:r w:rsidRPr="00B321C7">
        <w:rPr>
          <w:b/>
          <w:color w:val="000000" w:themeColor="text1"/>
          <w:sz w:val="16"/>
          <w:szCs w:val="26"/>
        </w:rPr>
        <w:t xml:space="preserve">   </w:t>
      </w:r>
    </w:p>
    <w:p w:rsidR="00A16A21" w:rsidRDefault="00A16A21" w:rsidP="00A25822">
      <w:pPr>
        <w:tabs>
          <w:tab w:val="left" w:pos="7962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A16A21" w:rsidSect="000C226A">
      <w:pgSz w:w="11907" w:h="16840" w:code="9"/>
      <w:pgMar w:top="340" w:right="964" w:bottom="346" w:left="153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21"/>
    <w:rsid w:val="00071D9E"/>
    <w:rsid w:val="000C226A"/>
    <w:rsid w:val="001E7A56"/>
    <w:rsid w:val="00A16A21"/>
    <w:rsid w:val="00A25822"/>
    <w:rsid w:val="00B321C7"/>
    <w:rsid w:val="00E20669"/>
    <w:rsid w:val="00E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96E4"/>
  <w15:chartTrackingRefBased/>
  <w15:docId w15:val="{B793E9C4-AE9A-41DB-9DFD-441A08BA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A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2021-03-08T08:19:00Z</dcterms:created>
  <dcterms:modified xsi:type="dcterms:W3CDTF">2021-03-08T09:46:00Z</dcterms:modified>
</cp:coreProperties>
</file>