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BE" w:rsidRDefault="009744BE" w:rsidP="00B60E55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B60E55" w:rsidRDefault="00B60E55" w:rsidP="00B60E55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B60E55" w:rsidRDefault="00B60E55" w:rsidP="00B60E55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Từ ngày 24/01/2022 đến ngày 30/01/2022 (22-28/12 âm lịch)</w:t>
      </w:r>
    </w:p>
    <w:p w:rsidR="00B60E55" w:rsidRDefault="00B60E55" w:rsidP="00B60E55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:rsidR="00B60E55" w:rsidRDefault="00B60E55" w:rsidP="00B60E55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"/>
        </w:rPr>
      </w:pPr>
      <w:r>
        <w:rPr>
          <w:b/>
          <w:i/>
          <w:color w:val="000000" w:themeColor="text1"/>
        </w:rPr>
        <w:t xml:space="preserve">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137"/>
        <w:gridCol w:w="8434"/>
      </w:tblGrid>
      <w:tr w:rsidR="00B60E55" w:rsidRPr="00B07F84" w:rsidTr="00576F0B">
        <w:trPr>
          <w:trHeight w:val="434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NGÀY,</w:t>
            </w:r>
          </w:p>
          <w:p w:rsidR="00B60E55" w:rsidRPr="00B07F84" w:rsidRDefault="00B60E55" w:rsidP="00576F0B">
            <w:pPr>
              <w:spacing w:line="256" w:lineRule="auto"/>
              <w:jc w:val="center"/>
              <w:rPr>
                <w:color w:val="000000" w:themeColor="text1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THÁNG</w:t>
            </w:r>
          </w:p>
        </w:tc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6" w:lineRule="auto"/>
              <w:jc w:val="center"/>
              <w:rPr>
                <w:color w:val="000000" w:themeColor="text1"/>
              </w:rPr>
            </w:pPr>
            <w:r w:rsidRPr="00B07F84">
              <w:rPr>
                <w:b/>
                <w:color w:val="000000" w:themeColor="text1"/>
              </w:rPr>
              <w:t>NỘI DUNG CÔNG VIỆC</w:t>
            </w:r>
          </w:p>
        </w:tc>
      </w:tr>
      <w:tr w:rsidR="00B60E55" w:rsidRPr="00B07F84" w:rsidTr="00576F0B">
        <w:trPr>
          <w:trHeight w:val="33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b/>
                <w:color w:val="000000" w:themeColor="text1"/>
                <w:spacing w:val="-8"/>
              </w:rPr>
              <w:t>24/01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i/>
                <w:color w:val="000000" w:themeColor="text1"/>
                <w:spacing w:val="-8"/>
              </w:rPr>
            </w:pPr>
            <w:r w:rsidRPr="00B07F84">
              <w:rPr>
                <w:i/>
                <w:color w:val="000000" w:themeColor="text1"/>
                <w:spacing w:val="-8"/>
              </w:rPr>
              <w:t>(22/12 âm lịch)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bCs/>
                <w:spacing w:val="-4"/>
              </w:rPr>
              <w:t xml:space="preserve">- Đ/c Tuấn dự Lễ khởi công xây dựng Dự án thành phần 1 </w:t>
            </w:r>
            <w:r>
              <w:rPr>
                <w:bCs/>
                <w:spacing w:val="-4"/>
              </w:rPr>
              <w:t>-</w:t>
            </w:r>
            <w:r w:rsidRPr="00B07F84">
              <w:rPr>
                <w:bCs/>
                <w:spacing w:val="-4"/>
              </w:rPr>
              <w:t xml:space="preserve"> Đường ven biển và cầu Nhật Lệ 3 tại huyện Lệ Thủy</w:t>
            </w:r>
          </w:p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bCs/>
                <w:spacing w:val="-2"/>
              </w:rPr>
              <w:t xml:space="preserve">- Đ/c Hồng thăm các gia đình chính sách nhân dịp Tết Nguyên đán </w:t>
            </w:r>
          </w:p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bCs/>
                <w:color w:val="000000" w:themeColor="text1"/>
                <w:spacing w:val="-2"/>
              </w:rPr>
              <w:t xml:space="preserve">- Lãnh đạo UBND huyện, đ/c Minh dự Gặp mặt các đồng chí Nguyên lãnh đạo huyện nhân dịp Mừng Đảng, Mừng Xuân Nhâm Dần năm 2022 </w:t>
            </w:r>
          </w:p>
        </w:tc>
      </w:tr>
      <w:tr w:rsidR="00B60E55" w:rsidRPr="00B07F84" w:rsidTr="00576F0B">
        <w:trPr>
          <w:trHeight w:val="375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b/>
                <w:color w:val="000000" w:themeColor="text1"/>
                <w:spacing w:val="-8"/>
              </w:rPr>
              <w:t>25/01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i/>
                <w:color w:val="000000" w:themeColor="text1"/>
                <w:spacing w:val="-8"/>
              </w:rPr>
              <w:t>(23/12 âm lịch)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rFonts w:eastAsia="Calibri"/>
                <w:spacing w:val="-6"/>
              </w:rPr>
              <w:t xml:space="preserve">- 8h: </w:t>
            </w:r>
            <w:r w:rsidRPr="00B07F84">
              <w:rPr>
                <w:bCs/>
                <w:color w:val="000000" w:themeColor="text1"/>
                <w:spacing w:val="-2"/>
              </w:rPr>
              <w:t xml:space="preserve">Lãnh đạo UBND huyện </w:t>
            </w:r>
            <w:r w:rsidRPr="00B07F84">
              <w:rPr>
                <w:rFonts w:eastAsia="Calibri"/>
                <w:spacing w:val="-6"/>
              </w:rPr>
              <w:t>trao Quyết định bổ nhiệm cán bộ tại Phòng họp</w:t>
            </w:r>
            <w:r w:rsidRPr="00B07F84">
              <w:rPr>
                <w:bCs/>
                <w:spacing w:val="-2"/>
              </w:rPr>
              <w:t xml:space="preserve"> </w:t>
            </w:r>
          </w:p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bCs/>
                <w:spacing w:val="-2"/>
              </w:rPr>
              <w:t>- 8h15: Lãnh đạo UBND huyện thông qua Chương trình hành động của nhân sự dự kiến bổ nhiệm Phó Hiệu trưởng trường học tại Phòng họp</w:t>
            </w:r>
          </w:p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bCs/>
                <w:spacing w:val="-2"/>
              </w:rPr>
              <w:t>- Đ/c Minh kiểm tra công tác đón Tết Nguyên đán</w:t>
            </w:r>
          </w:p>
        </w:tc>
      </w:tr>
      <w:tr w:rsidR="00B60E55" w:rsidRPr="00B07F84" w:rsidTr="00576F0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0E55" w:rsidRPr="00B07F84" w:rsidRDefault="00B60E55" w:rsidP="00576F0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B07F84">
              <w:rPr>
                <w:rFonts w:eastAsia="Calibri"/>
                <w:spacing w:val="-6"/>
              </w:rPr>
              <w:t>- Lãnh đạo UBND huyện kiểm tra công tác phòng, chống dịch và đón Tết Nguyên đán Nhâm Dần 2022</w:t>
            </w:r>
          </w:p>
        </w:tc>
      </w:tr>
      <w:tr w:rsidR="00B60E55" w:rsidRPr="00B07F84" w:rsidTr="00576F0B">
        <w:trPr>
          <w:trHeight w:val="327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b/>
                <w:color w:val="000000" w:themeColor="text1"/>
                <w:spacing w:val="-8"/>
              </w:rPr>
              <w:t>26/01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i/>
                <w:color w:val="000000" w:themeColor="text1"/>
                <w:spacing w:val="-8"/>
              </w:rPr>
              <w:t>(24/12 âm lịch)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bCs/>
                <w:spacing w:val="-2"/>
              </w:rPr>
              <w:t xml:space="preserve">- Đ/c Tuấn </w:t>
            </w:r>
            <w:r w:rsidRPr="00B07F84">
              <w:rPr>
                <w:rFonts w:eastAsia="Calibri"/>
                <w:spacing w:val="-6"/>
              </w:rPr>
              <w:t>kiểm tra công tác đón Tết Nguyên đán Nhâm Dần 2022</w:t>
            </w:r>
          </w:p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spacing w:val="-2"/>
              </w:rPr>
            </w:pPr>
            <w:r w:rsidRPr="00B07F84">
              <w:rPr>
                <w:bCs/>
                <w:spacing w:val="-2"/>
              </w:rPr>
              <w:t>- Đ/c Hồng họp Hội đồng thẩm định hỗ trợ bị ảnh hưởng dịch Covid-19 tại Phòng họp</w:t>
            </w:r>
          </w:p>
        </w:tc>
      </w:tr>
      <w:tr w:rsidR="00B60E55" w:rsidRPr="00B07F84" w:rsidTr="00576F0B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07F84">
              <w:rPr>
                <w:rFonts w:eastAsia="Calibri"/>
                <w:spacing w:val="-6"/>
              </w:rPr>
              <w:t>- Lãnh đạo UBND huyện kiểm tra công tác phòng, chống dịch và đón Tết Nguyên đán Nhâm Dần 2022</w:t>
            </w:r>
          </w:p>
        </w:tc>
      </w:tr>
      <w:tr w:rsidR="00B60E55" w:rsidRPr="00B07F84" w:rsidTr="00576F0B">
        <w:trPr>
          <w:trHeight w:val="333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b/>
                <w:color w:val="000000" w:themeColor="text1"/>
                <w:spacing w:val="-8"/>
              </w:rPr>
              <w:t>27/01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i/>
                <w:color w:val="000000" w:themeColor="text1"/>
                <w:spacing w:val="-8"/>
              </w:rPr>
              <w:t>(25/12 âm lịch)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</w:t>
            </w:r>
            <w:r w:rsidRPr="00B07F84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B07F84">
              <w:rPr>
                <w:rFonts w:eastAsia="Calibri"/>
                <w:spacing w:val="-6"/>
              </w:rPr>
              <w:t>- Lãnh đạo UBND huyện kiểm tra công tác phòng, chống dịch và đón Tết Nguyên đán Nhâm Dần 2022</w:t>
            </w:r>
          </w:p>
        </w:tc>
      </w:tr>
      <w:tr w:rsidR="00B60E55" w:rsidRPr="00B07F84" w:rsidTr="00576F0B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07F84">
              <w:rPr>
                <w:rFonts w:eastAsia="Calibri"/>
                <w:spacing w:val="-6"/>
              </w:rPr>
              <w:t>- Lãnh đạo UBND huyện kiểm tra công tác phòng, chống dịch và đón Tết Nguyên đán Nhâm Dần 2022</w:t>
            </w:r>
          </w:p>
        </w:tc>
      </w:tr>
      <w:tr w:rsidR="00B60E55" w:rsidRPr="00B07F84" w:rsidTr="00576F0B">
        <w:trPr>
          <w:trHeight w:val="304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b/>
                <w:color w:val="000000" w:themeColor="text1"/>
                <w:spacing w:val="-8"/>
              </w:rPr>
              <w:t>28/01</w:t>
            </w:r>
          </w:p>
          <w:p w:rsidR="00B60E55" w:rsidRPr="00B07F84" w:rsidRDefault="00B60E55" w:rsidP="00576F0B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i/>
                <w:color w:val="000000" w:themeColor="text1"/>
                <w:spacing w:val="-8"/>
              </w:rPr>
              <w:t>(26/12 âm lịch)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B07F84">
              <w:rPr>
                <w:bCs/>
                <w:color w:val="000000" w:themeColor="text1"/>
                <w:spacing w:val="-2"/>
              </w:rPr>
              <w:t xml:space="preserve">- 7h30: Lãnh đạo UBND huyện, đ/c Minh viếng các nghĩa trang Liệt sỹ, Đài tưởng niệm trung tâm thị trấn Hoàn Lão </w:t>
            </w:r>
          </w:p>
          <w:p w:rsidR="00B60E55" w:rsidRPr="00B07F84" w:rsidRDefault="00B60E55" w:rsidP="00576F0B">
            <w:pPr>
              <w:jc w:val="both"/>
              <w:rPr>
                <w:bCs/>
                <w:color w:val="000000" w:themeColor="text1"/>
                <w:spacing w:val="-14"/>
              </w:rPr>
            </w:pPr>
            <w:r w:rsidRPr="00B07F84">
              <w:rPr>
                <w:bCs/>
                <w:color w:val="000000" w:themeColor="text1"/>
                <w:spacing w:val="-14"/>
              </w:rPr>
              <w:t xml:space="preserve">- 9h: Đ/c Hồng trao </w:t>
            </w:r>
            <w:r w:rsidRPr="00B07F84">
              <w:rPr>
                <w:rFonts w:eastAsia="Calibri"/>
                <w:spacing w:val="-14"/>
              </w:rPr>
              <w:t>Quyết định bổ nhiệm cán bộ quản lý trường học tại Phòng họp</w:t>
            </w:r>
          </w:p>
        </w:tc>
      </w:tr>
      <w:tr w:rsidR="00B60E55" w:rsidRPr="00B07F84" w:rsidTr="00576F0B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60E55" w:rsidRPr="00B07F84" w:rsidRDefault="00B60E55" w:rsidP="00576F0B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B07F84">
              <w:rPr>
                <w:bCs/>
                <w:color w:val="000000" w:themeColor="text1"/>
                <w:spacing w:val="-2"/>
              </w:rPr>
              <w:t>- 14h: Lãnh đạo UBND huyện, đ/c Minh dự Hội nghị tổng kết công tác xây dựng Đảng, công đoàn cơ quan Chính quyền huyện tại Nhà Văn hóa huyện</w:t>
            </w:r>
          </w:p>
          <w:p w:rsidR="00B60E55" w:rsidRPr="00B07F84" w:rsidRDefault="00B60E55" w:rsidP="00576F0B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B07F84">
              <w:rPr>
                <w:bCs/>
                <w:color w:val="000000" w:themeColor="text1"/>
                <w:spacing w:val="-2"/>
              </w:rPr>
              <w:t>- 15h30: Lãnh đạo UBND huyện, đ/c Minh dự Gặp mặt Mừng Đảng, Mừng Xuân cán bộ, công chức, viên chức, người lao động Cơ quan UBND huyện tại Nhà Văn hóa huyện</w:t>
            </w:r>
          </w:p>
        </w:tc>
      </w:tr>
      <w:tr w:rsidR="00B60E55" w:rsidRPr="00B07F84" w:rsidTr="00576F0B">
        <w:trPr>
          <w:trHeight w:val="697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T.Bảy</w:t>
            </w:r>
          </w:p>
          <w:p w:rsidR="00B60E55" w:rsidRPr="00B07F84" w:rsidRDefault="00B60E55" w:rsidP="00576F0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b/>
                <w:color w:val="000000" w:themeColor="text1"/>
                <w:spacing w:val="-8"/>
              </w:rPr>
              <w:t>29/01</w:t>
            </w:r>
          </w:p>
          <w:p w:rsidR="00B60E55" w:rsidRPr="00B07F84" w:rsidRDefault="00B60E55" w:rsidP="00576F0B">
            <w:pPr>
              <w:ind w:left="-106" w:right="-72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i/>
                <w:color w:val="000000" w:themeColor="text1"/>
                <w:spacing w:val="-8"/>
              </w:rPr>
              <w:t>(27/12 AL)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B60E55" w:rsidRPr="00B07F84" w:rsidRDefault="00B60E55" w:rsidP="00576F0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B60E55" w:rsidRPr="00B07F84" w:rsidRDefault="00B60E55" w:rsidP="00576F0B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B60E55" w:rsidRPr="00B07F84" w:rsidRDefault="00B60E55" w:rsidP="00576F0B">
            <w:pPr>
              <w:jc w:val="both"/>
            </w:pPr>
            <w:r w:rsidRPr="00B07F84">
              <w:t xml:space="preserve"> </w:t>
            </w:r>
          </w:p>
          <w:p w:rsidR="00B60E55" w:rsidRPr="00B07F84" w:rsidRDefault="00B60E55" w:rsidP="00576F0B">
            <w:pPr>
              <w:jc w:val="both"/>
              <w:rPr>
                <w:bCs/>
                <w:color w:val="000000" w:themeColor="text1"/>
              </w:rPr>
            </w:pPr>
            <w:r w:rsidRPr="00B07F84">
              <w:t>- Trực Văn phòng (</w:t>
            </w:r>
            <w:r w:rsidRPr="00B07F84">
              <w:rPr>
                <w:i/>
                <w:color w:val="000000" w:themeColor="text1"/>
              </w:rPr>
              <w:t xml:space="preserve">đ/c </w:t>
            </w:r>
            <w:r w:rsidRPr="00B07F84">
              <w:rPr>
                <w:i/>
              </w:rPr>
              <w:t>Hải Hà)</w:t>
            </w:r>
          </w:p>
        </w:tc>
      </w:tr>
      <w:tr w:rsidR="00B60E55" w:rsidRPr="00B07F84" w:rsidTr="00576F0B">
        <w:trPr>
          <w:trHeight w:val="50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E55" w:rsidRPr="00B07F84" w:rsidRDefault="00B60E55" w:rsidP="00576F0B">
            <w:pPr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B60E55" w:rsidRPr="00B07F84" w:rsidRDefault="00B60E55" w:rsidP="00576F0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07F84">
              <w:rPr>
                <w:b/>
                <w:color w:val="000000" w:themeColor="text1"/>
                <w:spacing w:val="-8"/>
              </w:rPr>
              <w:t>30/01</w:t>
            </w:r>
          </w:p>
          <w:p w:rsidR="00B60E55" w:rsidRPr="00B07F84" w:rsidRDefault="00B60E55" w:rsidP="00576F0B">
            <w:pPr>
              <w:ind w:left="-106" w:right="-72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i/>
                <w:color w:val="000000" w:themeColor="text1"/>
                <w:spacing w:val="-8"/>
              </w:rPr>
              <w:t>(28/12 AL)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0E55" w:rsidRPr="00B07F84" w:rsidRDefault="00B60E55" w:rsidP="00576F0B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0E55" w:rsidRPr="00B07F84" w:rsidRDefault="00B60E55" w:rsidP="00576F0B">
            <w:pPr>
              <w:autoSpaceDE w:val="0"/>
              <w:autoSpaceDN w:val="0"/>
              <w:adjustRightInd w:val="0"/>
              <w:jc w:val="both"/>
            </w:pPr>
            <w:r w:rsidRPr="00B07F84">
              <w:rPr>
                <w:color w:val="000000" w:themeColor="text1"/>
              </w:rPr>
              <w:t xml:space="preserve">- Trực Văn phòng </w:t>
            </w:r>
            <w:r w:rsidRPr="00B07F84">
              <w:rPr>
                <w:i/>
                <w:color w:val="000000" w:themeColor="text1"/>
              </w:rPr>
              <w:t>(</w:t>
            </w:r>
            <w:r w:rsidRPr="00B07F84">
              <w:rPr>
                <w:i/>
              </w:rPr>
              <w:t>đ/c Ngọc Hà</w:t>
            </w:r>
            <w:r w:rsidRPr="00B07F84">
              <w:rPr>
                <w:i/>
                <w:color w:val="000000" w:themeColor="text1"/>
              </w:rPr>
              <w:t>)</w:t>
            </w:r>
          </w:p>
        </w:tc>
      </w:tr>
    </w:tbl>
    <w:p w:rsidR="00B60E55" w:rsidRDefault="00B60E55" w:rsidP="00B60E55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B60E55" w:rsidRDefault="00B60E55" w:rsidP="00B60E55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B60E55" w:rsidRDefault="00B60E55" w:rsidP="00B60E55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B60E55" w:rsidRDefault="00B60E55" w:rsidP="00B60E55">
      <w:pPr>
        <w:tabs>
          <w:tab w:val="left" w:pos="7121"/>
        </w:tabs>
        <w:jc w:val="right"/>
        <w:rPr>
          <w:b/>
          <w:color w:val="000000" w:themeColor="text1"/>
          <w:sz w:val="18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  <w:bookmarkStart w:id="0" w:name="_GoBack"/>
      <w:bookmarkEnd w:id="0"/>
    </w:p>
    <w:sectPr w:rsidR="00B60E55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F3AE3"/>
    <w:rsid w:val="001246CC"/>
    <w:rsid w:val="001533DE"/>
    <w:rsid w:val="00153B9A"/>
    <w:rsid w:val="001604C0"/>
    <w:rsid w:val="00167D2F"/>
    <w:rsid w:val="0018641A"/>
    <w:rsid w:val="001D2859"/>
    <w:rsid w:val="002148A3"/>
    <w:rsid w:val="00256BCE"/>
    <w:rsid w:val="00290527"/>
    <w:rsid w:val="003877CD"/>
    <w:rsid w:val="003C4595"/>
    <w:rsid w:val="003F03B2"/>
    <w:rsid w:val="004447DF"/>
    <w:rsid w:val="00555D71"/>
    <w:rsid w:val="0059227A"/>
    <w:rsid w:val="005C50F1"/>
    <w:rsid w:val="005E4EFA"/>
    <w:rsid w:val="00601D7F"/>
    <w:rsid w:val="0064435B"/>
    <w:rsid w:val="00672D72"/>
    <w:rsid w:val="00692194"/>
    <w:rsid w:val="006A37EC"/>
    <w:rsid w:val="006A55A4"/>
    <w:rsid w:val="00751E3B"/>
    <w:rsid w:val="007B622C"/>
    <w:rsid w:val="00803CBB"/>
    <w:rsid w:val="00863761"/>
    <w:rsid w:val="00936810"/>
    <w:rsid w:val="009744BE"/>
    <w:rsid w:val="0098410C"/>
    <w:rsid w:val="00A32CA2"/>
    <w:rsid w:val="00AD2961"/>
    <w:rsid w:val="00AF6E8A"/>
    <w:rsid w:val="00B354D9"/>
    <w:rsid w:val="00B370F5"/>
    <w:rsid w:val="00B565FA"/>
    <w:rsid w:val="00B60E55"/>
    <w:rsid w:val="00C11ECA"/>
    <w:rsid w:val="00C77058"/>
    <w:rsid w:val="00C97524"/>
    <w:rsid w:val="00CA4F9D"/>
    <w:rsid w:val="00CB108B"/>
    <w:rsid w:val="00CB74A0"/>
    <w:rsid w:val="00D10055"/>
    <w:rsid w:val="00D74915"/>
    <w:rsid w:val="00D93B35"/>
    <w:rsid w:val="00D94CF7"/>
    <w:rsid w:val="00DF143C"/>
    <w:rsid w:val="00EB22E2"/>
    <w:rsid w:val="00ED344C"/>
    <w:rsid w:val="00F75B07"/>
    <w:rsid w:val="00F9460F"/>
    <w:rsid w:val="00FB1694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2022-01-04T03:39:00Z</cp:lastPrinted>
  <dcterms:created xsi:type="dcterms:W3CDTF">2021-08-16T07:22:00Z</dcterms:created>
  <dcterms:modified xsi:type="dcterms:W3CDTF">2022-01-24T07:17:00Z</dcterms:modified>
</cp:coreProperties>
</file>