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CD7F" w14:textId="77777777" w:rsidR="0080238C" w:rsidRDefault="0080238C" w:rsidP="0080238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6"/>
          <w:szCs w:val="6"/>
        </w:rPr>
        <w:t xml:space="preserve">   </w:t>
      </w: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41CB7E91" w14:textId="77777777" w:rsidR="0080238C" w:rsidRDefault="0080238C" w:rsidP="0080238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18/4/2022 đến ngày 24/4/2022)</w:t>
      </w:r>
    </w:p>
    <w:p w14:paraId="36C35D10" w14:textId="77777777" w:rsidR="0080238C" w:rsidRPr="00E33391" w:rsidRDefault="0080238C" w:rsidP="0080238C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80238C" w14:paraId="431BCAE1" w14:textId="77777777" w:rsidTr="002F4545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739" w14:textId="77777777" w:rsidR="0080238C" w:rsidRDefault="0080238C" w:rsidP="002F454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50E022CC" w14:textId="77777777" w:rsidR="0080238C" w:rsidRDefault="0080238C" w:rsidP="002F4545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C726" w14:textId="77777777" w:rsidR="0080238C" w:rsidRDefault="0080238C" w:rsidP="002F4545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80238C" w14:paraId="2958A704" w14:textId="77777777" w:rsidTr="002F4545">
        <w:trPr>
          <w:trHeight w:val="3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FDEB" w14:textId="77777777" w:rsidR="0080238C" w:rsidRDefault="0080238C" w:rsidP="002F4545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5113F497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9B24FE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Cả ngày:</w:t>
            </w:r>
          </w:p>
          <w:p w14:paraId="2BE6D979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31CF72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Minh dự Hội nghị tập huấn tại Đồng Hới</w:t>
            </w:r>
          </w:p>
          <w:p w14:paraId="5BF0361C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Thanh kiểm tra công tác GPMB Dự án cao tốc Bắc Nam</w:t>
            </w:r>
          </w:p>
        </w:tc>
      </w:tr>
      <w:tr w:rsidR="0080238C" w14:paraId="3BEF0C5C" w14:textId="77777777" w:rsidTr="002F4545">
        <w:trPr>
          <w:trHeight w:val="5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0BEF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32B49A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75D8D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- 14h: Đ/c Tuấn họp Thường trực Huyện uỷ</w:t>
            </w:r>
          </w:p>
          <w:p w14:paraId="0EDCA964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- 14h: Đ/c Thuỷ làm việc tại xã Đồng Trạch (</w:t>
            </w:r>
            <w:r w:rsidRPr="002B6D4E">
              <w:rPr>
                <w:bCs/>
                <w:i/>
                <w:iCs/>
                <w:spacing w:val="-2"/>
              </w:rPr>
              <w:t>TP TNMT, Tư pháp cùng dự</w:t>
            </w:r>
            <w:r w:rsidRPr="002B6D4E">
              <w:rPr>
                <w:bCs/>
                <w:spacing w:val="-2"/>
              </w:rPr>
              <w:t>)</w:t>
            </w:r>
          </w:p>
          <w:p w14:paraId="425B1986" w14:textId="77777777" w:rsidR="0080238C" w:rsidRPr="002B6D4E" w:rsidRDefault="0080238C" w:rsidP="002F4545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 w:rsidRPr="002B6D4E">
              <w:rPr>
                <w:bCs/>
                <w:spacing w:val="-2"/>
              </w:rPr>
              <w:t>- 16h: Lãnh đạo UBND huyện Hội ý (</w:t>
            </w:r>
            <w:r w:rsidRPr="002B6D4E">
              <w:rPr>
                <w:bCs/>
                <w:i/>
                <w:iCs/>
                <w:spacing w:val="-2"/>
              </w:rPr>
              <w:t>dự kiến)</w:t>
            </w:r>
          </w:p>
        </w:tc>
      </w:tr>
      <w:tr w:rsidR="0080238C" w14:paraId="2F5B373E" w14:textId="77777777" w:rsidTr="002F4545">
        <w:trPr>
          <w:trHeight w:val="3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07BA" w14:textId="77777777" w:rsidR="0080238C" w:rsidRDefault="0080238C" w:rsidP="002F4545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7C75065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19/4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642D1F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23F6D2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Tuấn dự họp tại Sở Giao thông Vận tải</w:t>
            </w:r>
          </w:p>
          <w:p w14:paraId="68C0BA17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Thuỷ dự Hội nghị triển khai Nghị quyết PCCC tại HT Trung Trạch</w:t>
            </w:r>
          </w:p>
          <w:p w14:paraId="44B00276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Hồng làm việc tại Đồng Hới</w:t>
            </w:r>
          </w:p>
        </w:tc>
      </w:tr>
      <w:tr w:rsidR="0080238C" w14:paraId="61242804" w14:textId="77777777" w:rsidTr="002F4545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F36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144B7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6021E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Tuấn dự làm việc với BTV Đảng uỷ Quân sự tỉnh tại Huyện uỷ</w:t>
            </w:r>
          </w:p>
          <w:p w14:paraId="34ABE003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Minh làm việc tại xã Cự Nẫm</w:t>
            </w:r>
          </w:p>
          <w:p w14:paraId="40BDA5E3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Thuỷ làm việc với Chủ tàu cá vi phạm IUU tại Phòng họp</w:t>
            </w:r>
          </w:p>
          <w:p w14:paraId="4691C44A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Thanh làm việc tại Liên Trạch về GPMB cao tốc Bắc Nam</w:t>
            </w:r>
          </w:p>
        </w:tc>
      </w:tr>
      <w:tr w:rsidR="0080238C" w14:paraId="2DE1D4FB" w14:textId="77777777" w:rsidTr="002F4545">
        <w:trPr>
          <w:trHeight w:val="3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1930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41732A51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2B4422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E1BCF7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Tuấn dự Hội nghị tổng kết công tác tuyển quân tại HT Trung Trạch</w:t>
            </w:r>
          </w:p>
          <w:p w14:paraId="371B503C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Thuỷ làm việc tại Sở Tài nguyên và Môi trường (</w:t>
            </w:r>
            <w:r w:rsidRPr="002B6D4E">
              <w:rPr>
                <w:bCs/>
                <w:i/>
                <w:iCs/>
                <w:spacing w:val="-2"/>
              </w:rPr>
              <w:t>TP TNMT cùng dự</w:t>
            </w:r>
            <w:r w:rsidRPr="002B6D4E">
              <w:rPr>
                <w:bCs/>
                <w:spacing w:val="-2"/>
              </w:rPr>
              <w:t>) - Đ/c Hồng làm việc tại các xã vùng trên (</w:t>
            </w:r>
            <w:r w:rsidRPr="002B6D4E">
              <w:rPr>
                <w:bCs/>
                <w:i/>
                <w:iCs/>
                <w:spacing w:val="-2"/>
              </w:rPr>
              <w:t>TP VHTT cùng dự</w:t>
            </w:r>
            <w:r w:rsidRPr="002B6D4E">
              <w:rPr>
                <w:bCs/>
                <w:spacing w:val="-2"/>
              </w:rPr>
              <w:t>)</w:t>
            </w:r>
          </w:p>
        </w:tc>
      </w:tr>
      <w:tr w:rsidR="0080238C" w14:paraId="3E3448ED" w14:textId="77777777" w:rsidTr="002F4545">
        <w:trPr>
          <w:trHeight w:val="3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A17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56C414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D174C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Tuấn, đ/c Minh, đ/c Thuỷ họp Ban Thường vụ Huyện uỷ</w:t>
            </w:r>
          </w:p>
          <w:p w14:paraId="156384E5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Hồng làm việc với Thị trấn Hoàn Lão về sáp nhập và đổi tên thôn, tiểu khu tại Phòng họp</w:t>
            </w:r>
          </w:p>
          <w:p w14:paraId="25EE0735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Thanh họp tại Sở Tài nguyên MT về GPMB Dự án cao tốc Bắc Nam</w:t>
            </w:r>
          </w:p>
          <w:p w14:paraId="379730B4" w14:textId="77777777" w:rsidR="0080238C" w:rsidRPr="002B6D4E" w:rsidRDefault="0080238C" w:rsidP="002F4545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 w:rsidRPr="002B6D4E">
              <w:rPr>
                <w:bCs/>
                <w:spacing w:val="-2"/>
              </w:rPr>
              <w:t>- Dự họp tại UBND tỉnh về tháo gỡ khó khăn thực hiện dự án (</w:t>
            </w:r>
            <w:r w:rsidRPr="002B6D4E"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80238C" w14:paraId="74C3F3B7" w14:textId="77777777" w:rsidTr="002F4545">
        <w:trPr>
          <w:trHeight w:val="3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7646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4F6C54E3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01733E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2B6D4E">
              <w:rPr>
                <w:b/>
                <w:i/>
                <w:spacing w:val="-8"/>
              </w:rPr>
              <w:t>Sáng</w:t>
            </w:r>
            <w:r w:rsidRPr="002B6D4E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AEBEC7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Tuấn dự Hội nghị trực tuyến toàn quốc triển khai 2 Chương trình MTQG tại UBND tỉnh (</w:t>
            </w:r>
            <w:r w:rsidRPr="002B6D4E">
              <w:rPr>
                <w:rFonts w:eastAsia="Calibri"/>
                <w:i/>
                <w:iCs/>
              </w:rPr>
              <w:t>dự kiến</w:t>
            </w:r>
            <w:r w:rsidRPr="002B6D4E">
              <w:rPr>
                <w:rFonts w:eastAsia="Calibri"/>
              </w:rPr>
              <w:t>)</w:t>
            </w:r>
          </w:p>
          <w:p w14:paraId="6ED9CD67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Thuỷ dự Hội nghị giao nhiệm vụ diễn tập KVPT và diễn tập PCLB-TKCN tại tỉnh</w:t>
            </w:r>
          </w:p>
          <w:p w14:paraId="34A9E506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  <w:spacing w:val="-4"/>
              </w:rPr>
            </w:pPr>
            <w:r w:rsidRPr="002B6D4E">
              <w:rPr>
                <w:rFonts w:eastAsia="Calibri"/>
                <w:spacing w:val="-4"/>
              </w:rPr>
              <w:t>- Đ/c Hồng làm việc tại Hưng Trạch (</w:t>
            </w:r>
            <w:r w:rsidRPr="002B6D4E">
              <w:rPr>
                <w:rFonts w:eastAsia="Calibri"/>
                <w:i/>
                <w:iCs/>
                <w:spacing w:val="-4"/>
              </w:rPr>
              <w:t>ĐDLĐ: Công an, NV, TNMT cùng dự</w:t>
            </w:r>
            <w:r w:rsidRPr="002B6D4E">
              <w:rPr>
                <w:rFonts w:eastAsia="Calibri"/>
                <w:spacing w:val="-4"/>
              </w:rPr>
              <w:t>)</w:t>
            </w:r>
          </w:p>
        </w:tc>
      </w:tr>
      <w:tr w:rsidR="0080238C" w14:paraId="79986199" w14:textId="77777777" w:rsidTr="002F4545">
        <w:trPr>
          <w:trHeight w:val="3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9D6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3F5F04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CDFBE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Tuấn, đ/c Hồng gặp mặt vinh danh Học sinh giỏi và Giáo viên Bồi dưỡng học sinh giỏi tại Phòng GD&amp;ĐT</w:t>
            </w:r>
          </w:p>
          <w:p w14:paraId="309033D9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 xml:space="preserve">- Đ/c Minh làm việc tại xã Bắc Trạch </w:t>
            </w:r>
          </w:p>
          <w:p w14:paraId="2721CBAC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Thuỷ làm việc tại xã Sơn Lộc</w:t>
            </w:r>
          </w:p>
          <w:p w14:paraId="568F5608" w14:textId="77777777" w:rsidR="0080238C" w:rsidRPr="002B6D4E" w:rsidRDefault="0080238C" w:rsidP="002F4545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 w:rsidRPr="002B6D4E">
              <w:rPr>
                <w:bCs/>
                <w:spacing w:val="-2"/>
              </w:rPr>
              <w:t>- Đ/c Thanh họp HĐ GPMB cao tốc Bắc Nam tại Hội trường (</w:t>
            </w:r>
            <w:r w:rsidRPr="002B6D4E">
              <w:rPr>
                <w:bCs/>
                <w:i/>
                <w:iCs/>
                <w:spacing w:val="-2"/>
              </w:rPr>
              <w:t>dự kiến)</w:t>
            </w:r>
          </w:p>
          <w:p w14:paraId="53E454DC" w14:textId="77777777" w:rsidR="0080238C" w:rsidRPr="002B6D4E" w:rsidRDefault="0080238C" w:rsidP="002F4545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 w:rsidRPr="002B6D4E">
              <w:rPr>
                <w:bCs/>
                <w:spacing w:val="-2"/>
              </w:rPr>
              <w:t>- Dự Hội nghị triển khai công tác Giáo dục nghề nghiệp tại tỉnh (</w:t>
            </w:r>
            <w:r w:rsidRPr="002B6D4E"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80238C" w14:paraId="3A7F70B2" w14:textId="77777777" w:rsidTr="002F4545">
        <w:trPr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714" w14:textId="77777777" w:rsidR="0080238C" w:rsidRPr="00F90392" w:rsidRDefault="0080238C" w:rsidP="002F4545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20B334B5" w14:textId="77777777" w:rsidR="0080238C" w:rsidRPr="00F90392" w:rsidRDefault="0080238C" w:rsidP="002F4545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F9C073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58B433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Tuấn họp bàn công tác GPMB tại Hội trường</w:t>
            </w:r>
          </w:p>
          <w:p w14:paraId="4B05D9C0" w14:textId="77777777" w:rsidR="0080238C" w:rsidRPr="002B6D4E" w:rsidRDefault="0080238C" w:rsidP="002F4545">
            <w:pPr>
              <w:spacing w:after="20"/>
              <w:jc w:val="both"/>
              <w:rPr>
                <w:bCs/>
                <w:spacing w:val="-2"/>
              </w:rPr>
            </w:pPr>
            <w:r w:rsidRPr="002B6D4E">
              <w:rPr>
                <w:bCs/>
                <w:spacing w:val="-2"/>
              </w:rPr>
              <w:t>- Đ/c Hồng dự giao ban Ban Chỉ đạo công tác tôn giáo tại Huyện uỷ</w:t>
            </w:r>
          </w:p>
        </w:tc>
      </w:tr>
      <w:tr w:rsidR="0080238C" w14:paraId="573C12F5" w14:textId="77777777" w:rsidTr="002F4545">
        <w:trPr>
          <w:trHeight w:val="30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1D41" w14:textId="77777777" w:rsidR="0080238C" w:rsidRPr="00F90392" w:rsidRDefault="0080238C" w:rsidP="002F4545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56101E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B53002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Minh, đ/c Thanh làm việc tại xã Đức Trạch cùng đoàn công tác đồng chí Bí thư Huyện uỷ</w:t>
            </w:r>
          </w:p>
          <w:p w14:paraId="57FF7FC9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Thuỷ làm việc với Công ty CP Chăn nuôi Dương Gia tại phòng họp</w:t>
            </w:r>
          </w:p>
          <w:p w14:paraId="7FD631A9" w14:textId="77777777" w:rsidR="0080238C" w:rsidRPr="002B6D4E" w:rsidRDefault="0080238C" w:rsidP="002F4545">
            <w:pPr>
              <w:spacing w:after="20"/>
              <w:jc w:val="both"/>
              <w:rPr>
                <w:rFonts w:eastAsia="Calibri"/>
              </w:rPr>
            </w:pPr>
            <w:r w:rsidRPr="002B6D4E">
              <w:rPr>
                <w:rFonts w:eastAsia="Calibri"/>
              </w:rPr>
              <w:t>- Đ/c Hồng dự Đại hội Hội Cựu Chiến binh CQ UBND huyện</w:t>
            </w:r>
          </w:p>
        </w:tc>
      </w:tr>
      <w:tr w:rsidR="0080238C" w14:paraId="56E1C50B" w14:textId="77777777" w:rsidTr="002F4545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36DE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2135B1C6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F1CB94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2B6D4E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1BADA8" w14:textId="77777777" w:rsidR="0080238C" w:rsidRPr="002B6D4E" w:rsidRDefault="0080238C" w:rsidP="002F4545">
            <w:pPr>
              <w:spacing w:after="20"/>
              <w:jc w:val="both"/>
              <w:rPr>
                <w:bCs/>
              </w:rPr>
            </w:pPr>
            <w:r w:rsidRPr="002B6D4E">
              <w:t xml:space="preserve">- Trực Văn phòng </w:t>
            </w:r>
            <w:r w:rsidRPr="002B6D4E">
              <w:rPr>
                <w:i/>
              </w:rPr>
              <w:t>(đ/c Hải Hà)</w:t>
            </w:r>
          </w:p>
        </w:tc>
      </w:tr>
      <w:tr w:rsidR="0080238C" w14:paraId="7E419ECD" w14:textId="77777777" w:rsidTr="002F4545">
        <w:trPr>
          <w:trHeight w:val="2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DFC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5DE11A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1AA5D" w14:textId="77777777" w:rsidR="0080238C" w:rsidRPr="002B6D4E" w:rsidRDefault="0080238C" w:rsidP="002F4545">
            <w:pPr>
              <w:spacing w:after="20"/>
              <w:jc w:val="both"/>
              <w:rPr>
                <w:bCs/>
              </w:rPr>
            </w:pPr>
          </w:p>
        </w:tc>
      </w:tr>
      <w:tr w:rsidR="0080238C" w14:paraId="4A5A54EE" w14:textId="77777777" w:rsidTr="002F4545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29B1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E2A31A8" w14:textId="77777777" w:rsidR="0080238C" w:rsidRDefault="0080238C" w:rsidP="002F4545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BFE95F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B6D4E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14:paraId="5468DEB7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350053" w14:textId="77777777" w:rsidR="0080238C" w:rsidRPr="002B6D4E" w:rsidRDefault="0080238C" w:rsidP="002F4545">
            <w:pPr>
              <w:spacing w:after="20"/>
              <w:jc w:val="both"/>
            </w:pPr>
            <w:r w:rsidRPr="002B6D4E">
              <w:rPr>
                <w:bCs/>
                <w:color w:val="000000" w:themeColor="text1"/>
              </w:rPr>
              <w:t>- Đ/c Hồng dự Lễ trồng cây tại Vườn QG Phong Nha- Kẻ Bàng</w:t>
            </w:r>
          </w:p>
        </w:tc>
      </w:tr>
      <w:tr w:rsidR="0080238C" w14:paraId="7E4ABD16" w14:textId="77777777" w:rsidTr="002F4545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411" w14:textId="77777777" w:rsidR="0080238C" w:rsidRDefault="0080238C" w:rsidP="002F454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38F56" w14:textId="77777777" w:rsidR="0080238C" w:rsidRPr="002B6D4E" w:rsidRDefault="0080238C" w:rsidP="002F4545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B6D4E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EDB2B" w14:textId="77777777" w:rsidR="0080238C" w:rsidRPr="002B6D4E" w:rsidRDefault="0080238C" w:rsidP="002F4545">
            <w:pPr>
              <w:spacing w:after="20"/>
              <w:jc w:val="both"/>
              <w:rPr>
                <w:bCs/>
                <w:color w:val="000000" w:themeColor="text1"/>
              </w:rPr>
            </w:pPr>
            <w:r w:rsidRPr="002B6D4E">
              <w:t xml:space="preserve">- Trực Văn phòng </w:t>
            </w:r>
            <w:r w:rsidRPr="002B6D4E">
              <w:rPr>
                <w:i/>
              </w:rPr>
              <w:t>(đ/c Ngọc Hà)</w:t>
            </w:r>
          </w:p>
        </w:tc>
      </w:tr>
    </w:tbl>
    <w:p w14:paraId="702FE9A7" w14:textId="3F17690C" w:rsidR="00FB38B0" w:rsidRPr="0080238C" w:rsidRDefault="0080238C" w:rsidP="00842488">
      <w:pPr>
        <w:tabs>
          <w:tab w:val="left" w:pos="7121"/>
        </w:tabs>
        <w:jc w:val="center"/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FB38B0" w:rsidRPr="0080238C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43F1"/>
    <w:rsid w:val="004F7A80"/>
    <w:rsid w:val="00511B69"/>
    <w:rsid w:val="00514FEC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4435B"/>
    <w:rsid w:val="0067067A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622C"/>
    <w:rsid w:val="007B7AAC"/>
    <w:rsid w:val="007C1A32"/>
    <w:rsid w:val="007E020A"/>
    <w:rsid w:val="007F0AB2"/>
    <w:rsid w:val="007F2CB4"/>
    <w:rsid w:val="0080238C"/>
    <w:rsid w:val="00803CBB"/>
    <w:rsid w:val="008142A3"/>
    <w:rsid w:val="0081677E"/>
    <w:rsid w:val="008321D7"/>
    <w:rsid w:val="00842488"/>
    <w:rsid w:val="00852393"/>
    <w:rsid w:val="008620DA"/>
    <w:rsid w:val="00863761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410C"/>
    <w:rsid w:val="00995348"/>
    <w:rsid w:val="009A2002"/>
    <w:rsid w:val="009C6270"/>
    <w:rsid w:val="00A17E16"/>
    <w:rsid w:val="00A2418E"/>
    <w:rsid w:val="00A32CA2"/>
    <w:rsid w:val="00A43396"/>
    <w:rsid w:val="00A55F7D"/>
    <w:rsid w:val="00A90325"/>
    <w:rsid w:val="00AA7ED7"/>
    <w:rsid w:val="00AD2961"/>
    <w:rsid w:val="00AD7A45"/>
    <w:rsid w:val="00AF6E8A"/>
    <w:rsid w:val="00AF71F9"/>
    <w:rsid w:val="00B354D9"/>
    <w:rsid w:val="00B370F5"/>
    <w:rsid w:val="00B52BBB"/>
    <w:rsid w:val="00B565FA"/>
    <w:rsid w:val="00B60E55"/>
    <w:rsid w:val="00BD42A9"/>
    <w:rsid w:val="00C11ECA"/>
    <w:rsid w:val="00C17B01"/>
    <w:rsid w:val="00C22EB2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43265"/>
    <w:rsid w:val="00E51A11"/>
    <w:rsid w:val="00E5722E"/>
    <w:rsid w:val="00E612C4"/>
    <w:rsid w:val="00E629EE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156</cp:revision>
  <cp:lastPrinted>2022-02-21T06:53:00Z</cp:lastPrinted>
  <dcterms:created xsi:type="dcterms:W3CDTF">2021-08-16T07:22:00Z</dcterms:created>
  <dcterms:modified xsi:type="dcterms:W3CDTF">2022-04-18T08:50:00Z</dcterms:modified>
</cp:coreProperties>
</file>