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D4B8" w14:textId="77777777" w:rsidR="004709B0" w:rsidRDefault="004709B0" w:rsidP="004709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D1346D8" w14:textId="77777777" w:rsidR="004709B0" w:rsidRDefault="004709B0" w:rsidP="004709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BAC7E3F" w14:textId="77777777" w:rsidR="004709B0" w:rsidRDefault="004709B0" w:rsidP="004709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337403D7" w14:textId="77777777" w:rsidR="004709B0" w:rsidRPr="00365F56" w:rsidRDefault="004709B0" w:rsidP="004709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04C4177D" w14:textId="77777777" w:rsidR="004709B0" w:rsidRDefault="004709B0" w:rsidP="004709B0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21/8/2023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27/8</w:t>
      </w:r>
      <w:r w:rsidRPr="002B0E6D">
        <w:rPr>
          <w:b/>
          <w:i/>
        </w:rPr>
        <w:t>/2023)</w:t>
      </w:r>
    </w:p>
    <w:p w14:paraId="71C5DBB7" w14:textId="77777777" w:rsidR="004709B0" w:rsidRDefault="004709B0" w:rsidP="004709B0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4E8AFC5B" w14:textId="77777777" w:rsidR="004709B0" w:rsidRPr="00D629DE" w:rsidRDefault="004709B0" w:rsidP="004709B0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</w:t>
      </w: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4709B0" w:rsidRPr="002B0E6D" w14:paraId="1C16C3E4" w14:textId="77777777" w:rsidTr="00CB0F46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1915" w14:textId="77777777" w:rsidR="004709B0" w:rsidRPr="002B0E6D" w:rsidRDefault="004709B0" w:rsidP="00CB0F4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2FCF154B" w14:textId="77777777" w:rsidR="004709B0" w:rsidRPr="002B0E6D" w:rsidRDefault="004709B0" w:rsidP="00CB0F4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AFD8" w14:textId="77777777" w:rsidR="004709B0" w:rsidRPr="002B0E6D" w:rsidRDefault="004709B0" w:rsidP="00CB0F4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4709B0" w:rsidRPr="00264F86" w14:paraId="6A41C3AB" w14:textId="77777777" w:rsidTr="00CB0F46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D42D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4D898DBA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0EE812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3E9C9AA" w14:textId="77777777" w:rsidR="004709B0" w:rsidRDefault="004709B0" w:rsidP="00CB0F46">
            <w:pPr>
              <w:jc w:val="both"/>
            </w:pPr>
            <w:r w:rsidRPr="009474AA">
              <w:t>- Đ/c Minh, đ/c Hồng đi công tác đến hết ngày 22/8</w:t>
            </w:r>
          </w:p>
          <w:p w14:paraId="5AEA5167" w14:textId="77777777" w:rsidR="004709B0" w:rsidRPr="009474AA" w:rsidRDefault="004709B0" w:rsidP="00CB0F46">
            <w:pPr>
              <w:jc w:val="both"/>
            </w:pPr>
            <w:r>
              <w:t>- Lãnh đạo UBND huyện làm việc tại cơ quan</w:t>
            </w:r>
          </w:p>
        </w:tc>
      </w:tr>
      <w:tr w:rsidR="004709B0" w:rsidRPr="00264F86" w14:paraId="0C053FA2" w14:textId="77777777" w:rsidTr="00CB0F46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5C7F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756B20" w14:textId="77777777" w:rsidR="004709B0" w:rsidRPr="00264F86" w:rsidRDefault="004709B0" w:rsidP="00CB0F4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6F2F" w14:textId="77777777" w:rsidR="004709B0" w:rsidRPr="009474AA" w:rsidRDefault="004709B0" w:rsidP="00CB0F46">
            <w:pPr>
              <w:jc w:val="both"/>
            </w:pPr>
            <w:r>
              <w:t>- Đ/c Thanh họp tại UBND tỉnh</w:t>
            </w:r>
          </w:p>
        </w:tc>
      </w:tr>
      <w:tr w:rsidR="004709B0" w:rsidRPr="00264F86" w14:paraId="1FAEEE02" w14:textId="77777777" w:rsidTr="00CB0F46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F05C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481FD057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22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88680F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0CC1BF" w14:textId="77777777" w:rsidR="004709B0" w:rsidRDefault="004709B0" w:rsidP="00CB0F46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đi kiểm tra cơ sở</w:t>
            </w:r>
          </w:p>
          <w:p w14:paraId="5F717C00" w14:textId="77777777" w:rsidR="004709B0" w:rsidRPr="009A1875" w:rsidRDefault="004709B0" w:rsidP="00CB0F46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Thanh họp tại UBND tỉnh về triển khai quy hoạch tỉnh Quảng Bình</w:t>
            </w:r>
          </w:p>
        </w:tc>
      </w:tr>
      <w:tr w:rsidR="004709B0" w:rsidRPr="00264F86" w14:paraId="45BFFDB8" w14:textId="77777777" w:rsidTr="00CB0F46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CAF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3AD3C3" w14:textId="77777777" w:rsidR="004709B0" w:rsidRPr="00264F86" w:rsidRDefault="004709B0" w:rsidP="00CB0F4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AD6E8" w14:textId="77777777" w:rsidR="004709B0" w:rsidRDefault="004709B0" w:rsidP="00CB0F46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Chủ tịch kiểm tra công tác CCHC cùng Đoàn công tác UBND tỉnh</w:t>
            </w:r>
          </w:p>
          <w:p w14:paraId="7D732784" w14:textId="77777777" w:rsidR="004709B0" w:rsidRPr="009474AA" w:rsidRDefault="004709B0" w:rsidP="00CB0F46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Thanh họp tại UBND tỉnh về giải quyết vướng mắc liên quan vấn đề về giao chủ đầu tư nhà ở xã hội</w:t>
            </w:r>
          </w:p>
        </w:tc>
      </w:tr>
      <w:tr w:rsidR="004709B0" w:rsidRPr="00264F86" w14:paraId="10B11EA1" w14:textId="77777777" w:rsidTr="00CB0F46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64F7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3FAF51DD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23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E4681F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7B4920" w14:textId="77777777" w:rsidR="004709B0" w:rsidRPr="009474AA" w:rsidRDefault="004709B0" w:rsidP="00CB0F46">
            <w:pPr>
              <w:jc w:val="both"/>
            </w:pPr>
            <w:r>
              <w:t xml:space="preserve">- </w:t>
            </w:r>
            <w:r>
              <w:rPr>
                <w:bCs/>
                <w:spacing w:val="-8"/>
              </w:rPr>
              <w:t xml:space="preserve">Chủ tịch </w:t>
            </w:r>
            <w:r>
              <w:t>kiểm tra công tác GPMB các dự án</w:t>
            </w:r>
          </w:p>
        </w:tc>
      </w:tr>
      <w:tr w:rsidR="004709B0" w:rsidRPr="00264F86" w14:paraId="3F9AC7D9" w14:textId="77777777" w:rsidTr="00CB0F46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D55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9C6495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B87F7" w14:textId="77777777" w:rsidR="004709B0" w:rsidRDefault="004709B0" w:rsidP="00CB0F46">
            <w:pPr>
              <w:jc w:val="both"/>
            </w:pPr>
            <w:r>
              <w:t xml:space="preserve">- </w:t>
            </w:r>
            <w:r>
              <w:rPr>
                <w:bCs/>
                <w:spacing w:val="-8"/>
              </w:rPr>
              <w:t>Chủ tịch</w:t>
            </w:r>
            <w:r>
              <w:t>, đ/c Minh, đ/c Hồng dự Hội nghị tổng kết năm học 2022-2023, triển khai nhiệm vụ năm học 2023-2024 tại Nhà Văn hoá huyện</w:t>
            </w:r>
          </w:p>
          <w:p w14:paraId="242BCE6C" w14:textId="77777777" w:rsidR="004709B0" w:rsidRPr="008E5A58" w:rsidRDefault="004709B0" w:rsidP="00CB0F46">
            <w:pPr>
              <w:jc w:val="both"/>
              <w:rPr>
                <w:i/>
                <w:iCs/>
              </w:rPr>
            </w:pPr>
            <w:r>
              <w:rPr>
                <w:bCs/>
              </w:rPr>
              <w:t>- Đ/c Thanh làm việc với các hộ dân liên quan công tác GPMB Dự án cao tốc Bắc- Nam tại Phòng họp</w:t>
            </w:r>
          </w:p>
        </w:tc>
      </w:tr>
      <w:tr w:rsidR="004709B0" w:rsidRPr="00264F86" w14:paraId="79667B6B" w14:textId="77777777" w:rsidTr="00CB0F46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5AB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62077FAF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24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BA501D" w14:textId="77777777" w:rsidR="004709B0" w:rsidRDefault="004709B0" w:rsidP="00CB0F4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  <w:p w14:paraId="0AA045D3" w14:textId="77777777" w:rsidR="004709B0" w:rsidRDefault="004709B0" w:rsidP="00CB0F46">
            <w:pPr>
              <w:ind w:left="-112"/>
              <w:rPr>
                <w:b/>
                <w:i/>
                <w:spacing w:val="-8"/>
              </w:rPr>
            </w:pPr>
          </w:p>
          <w:p w14:paraId="41A36899" w14:textId="77777777" w:rsidR="004709B0" w:rsidRDefault="004709B0" w:rsidP="00CB0F46">
            <w:pPr>
              <w:ind w:left="-112"/>
              <w:rPr>
                <w:b/>
                <w:i/>
                <w:spacing w:val="-8"/>
              </w:rPr>
            </w:pPr>
          </w:p>
          <w:p w14:paraId="34F09138" w14:textId="77777777" w:rsidR="004709B0" w:rsidRPr="00264F86" w:rsidRDefault="004709B0" w:rsidP="00CB0F4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BFFF0CE" w14:textId="77777777" w:rsidR="004709B0" w:rsidRDefault="004709B0" w:rsidP="00CB0F46">
            <w:pPr>
              <w:jc w:val="both"/>
              <w:rPr>
                <w:bCs/>
                <w:spacing w:val="-8"/>
              </w:rPr>
            </w:pPr>
            <w:r w:rsidRPr="009A1875">
              <w:rPr>
                <w:bCs/>
                <w:spacing w:val="-8"/>
              </w:rPr>
              <w:t>-</w:t>
            </w:r>
            <w:r>
              <w:rPr>
                <w:bCs/>
                <w:spacing w:val="-8"/>
              </w:rPr>
              <w:t xml:space="preserve"> Chủ tịch họp Hội đồng thẩm định giá đất tỉnh</w:t>
            </w:r>
          </w:p>
          <w:p w14:paraId="74C5D20B" w14:textId="77777777" w:rsidR="004709B0" w:rsidRPr="00435F55" w:rsidRDefault="004709B0" w:rsidP="00CB0F46">
            <w:pPr>
              <w:jc w:val="both"/>
              <w:rPr>
                <w:bCs/>
              </w:rPr>
            </w:pPr>
            <w:r>
              <w:rPr>
                <w:bCs/>
                <w:spacing w:val="-8"/>
              </w:rPr>
              <w:t>-</w:t>
            </w:r>
            <w:r w:rsidRPr="009A1875">
              <w:rPr>
                <w:bCs/>
                <w:spacing w:val="-8"/>
              </w:rPr>
              <w:t xml:space="preserve"> </w:t>
            </w:r>
            <w:r w:rsidRPr="00435F55">
              <w:rPr>
                <w:bCs/>
              </w:rPr>
              <w:t>Đ/c Thuỷ dự khai trương Điểm trưng bày sản phẩm OCOP tại Hoàn Lão</w:t>
            </w:r>
          </w:p>
          <w:p w14:paraId="6417ED93" w14:textId="77777777" w:rsidR="004709B0" w:rsidRDefault="004709B0" w:rsidP="00CB0F46">
            <w:pPr>
              <w:jc w:val="both"/>
            </w:pPr>
            <w:r>
              <w:rPr>
                <w:bCs/>
              </w:rPr>
              <w:t>- Đ/c Thanh họp giải quyết một số nội dung liên quan công tác GPMB Dự án cao tốc Bắc- Nam tại Phòng họp</w:t>
            </w:r>
          </w:p>
          <w:p w14:paraId="05020ABB" w14:textId="77777777" w:rsidR="004709B0" w:rsidRDefault="004709B0" w:rsidP="00CB0F4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Chủ tịch họp Ban chỉ đạo xây dựng nông thôn mới tại UBND tỉnh </w:t>
            </w:r>
          </w:p>
          <w:p w14:paraId="3A6251BF" w14:textId="77777777" w:rsidR="004709B0" w:rsidRDefault="004709B0" w:rsidP="00CB0F46">
            <w:pPr>
              <w:jc w:val="both"/>
              <w:rPr>
                <w:bCs/>
              </w:rPr>
            </w:pPr>
            <w:r>
              <w:rPr>
                <w:bCs/>
              </w:rPr>
              <w:t>- Đ/c Thuỷ đi kiểm tra cơ sở</w:t>
            </w:r>
          </w:p>
          <w:p w14:paraId="68E6CD7F" w14:textId="77777777" w:rsidR="004709B0" w:rsidRPr="009474AA" w:rsidRDefault="004709B0" w:rsidP="00CB0F46">
            <w:pPr>
              <w:jc w:val="both"/>
            </w:pPr>
            <w:r>
              <w:t>- Đ/c Thanh họp giải quyết đơn công dân tại Phòng họp</w:t>
            </w:r>
            <w:r>
              <w:rPr>
                <w:bCs/>
              </w:rPr>
              <w:t xml:space="preserve"> </w:t>
            </w:r>
          </w:p>
        </w:tc>
      </w:tr>
      <w:tr w:rsidR="004709B0" w:rsidRPr="00264F86" w14:paraId="5C14BB69" w14:textId="77777777" w:rsidTr="00CB0F4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27E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FBA7E4" w14:textId="77777777" w:rsidR="004709B0" w:rsidRPr="00264F86" w:rsidRDefault="004709B0" w:rsidP="00CB0F46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DA39" w14:textId="77777777" w:rsidR="004709B0" w:rsidRPr="009474AA" w:rsidRDefault="004709B0" w:rsidP="00CB0F46">
            <w:pPr>
              <w:jc w:val="both"/>
              <w:rPr>
                <w:bCs/>
              </w:rPr>
            </w:pPr>
          </w:p>
        </w:tc>
      </w:tr>
      <w:tr w:rsidR="004709B0" w:rsidRPr="00264F86" w14:paraId="314AD136" w14:textId="77777777" w:rsidTr="00CB0F46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AFB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52EE7EDF" w14:textId="77777777" w:rsidR="004709B0" w:rsidRPr="00264F86" w:rsidRDefault="004709B0" w:rsidP="00CB0F46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25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8619FD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9FC4BF" w14:textId="77777777" w:rsidR="004709B0" w:rsidRPr="00011CA7" w:rsidRDefault="004709B0" w:rsidP="00CB0F4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Chủ tịch họp </w:t>
            </w:r>
            <w:r w:rsidRPr="00011CA7">
              <w:rPr>
                <w:bCs/>
              </w:rPr>
              <w:t>tại UBND tỉnh</w:t>
            </w:r>
          </w:p>
          <w:p w14:paraId="454B91F4" w14:textId="77777777" w:rsidR="004709B0" w:rsidRPr="00011CA7" w:rsidRDefault="004709B0" w:rsidP="00CB0F46">
            <w:pPr>
              <w:jc w:val="both"/>
              <w:rPr>
                <w:bCs/>
              </w:rPr>
            </w:pPr>
            <w:r w:rsidRPr="00011CA7">
              <w:rPr>
                <w:bCs/>
              </w:rPr>
              <w:t>- Đ/c Thuỷ đi kiểm tra IUU cùng với Đoàn công tác UBND tỉnh</w:t>
            </w:r>
          </w:p>
          <w:p w14:paraId="7F2B0AD0" w14:textId="77777777" w:rsidR="004709B0" w:rsidRPr="00011CA7" w:rsidRDefault="004709B0" w:rsidP="00CB0F46">
            <w:pPr>
              <w:jc w:val="both"/>
            </w:pPr>
            <w:r w:rsidRPr="00011CA7">
              <w:t>- Đ/c Hồng làm việc với Hiệp Hội du lịch tỉnh tại Phòng họp</w:t>
            </w:r>
          </w:p>
        </w:tc>
      </w:tr>
      <w:tr w:rsidR="004709B0" w:rsidRPr="00264F86" w14:paraId="3BC4AD4E" w14:textId="77777777" w:rsidTr="00CB0F46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401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5FB69A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ED33A6" w14:textId="77777777" w:rsidR="004709B0" w:rsidRDefault="004709B0" w:rsidP="00CB0F46">
            <w:pPr>
              <w:jc w:val="both"/>
            </w:pPr>
            <w:r>
              <w:t>- Chủ tịch đi cơ sở</w:t>
            </w:r>
          </w:p>
          <w:p w14:paraId="25E32AF8" w14:textId="77777777" w:rsidR="004709B0" w:rsidRDefault="004709B0" w:rsidP="00CB0F46">
            <w:pPr>
              <w:jc w:val="both"/>
            </w:pPr>
            <w:r>
              <w:t>- Đ/c Minh làm việc tại xã Lâm Trạch</w:t>
            </w:r>
          </w:p>
          <w:p w14:paraId="16F42066" w14:textId="77777777" w:rsidR="004709B0" w:rsidRDefault="004709B0" w:rsidP="00CB0F46">
            <w:pPr>
              <w:jc w:val="both"/>
            </w:pPr>
            <w:r>
              <w:t>- Đ/c Thuỷ đi kiểm tra cơ sở</w:t>
            </w:r>
          </w:p>
          <w:p w14:paraId="2E8B944A" w14:textId="463F13B5" w:rsidR="004709B0" w:rsidRPr="009474AA" w:rsidRDefault="004709B0" w:rsidP="00CB0F46">
            <w:pPr>
              <w:jc w:val="both"/>
            </w:pPr>
            <w:r w:rsidRPr="00011CA7">
              <w:rPr>
                <w:bCs/>
              </w:rPr>
              <w:t>- Đ/c Thanh làm việc</w:t>
            </w:r>
            <w:r>
              <w:rPr>
                <w:bCs/>
              </w:rPr>
              <w:t xml:space="preserve"> với các đơn vị liên quan GPMB Cao tốc Bắc- Nam tại </w:t>
            </w:r>
            <w:r w:rsidR="00525254">
              <w:rPr>
                <w:bCs/>
              </w:rPr>
              <w:t>Phòng họp</w:t>
            </w:r>
          </w:p>
        </w:tc>
      </w:tr>
      <w:tr w:rsidR="004709B0" w:rsidRPr="00264F86" w14:paraId="5FCC6684" w14:textId="77777777" w:rsidTr="00CB0F46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BB0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4A7F13F4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26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2D4725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4C0F1634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B8D5" w14:textId="77777777" w:rsidR="004709B0" w:rsidRPr="009474AA" w:rsidRDefault="004709B0" w:rsidP="00CB0F46">
            <w:pPr>
              <w:jc w:val="both"/>
              <w:rPr>
                <w:bCs/>
              </w:rPr>
            </w:pPr>
            <w:r w:rsidRPr="009474AA">
              <w:rPr>
                <w:bCs/>
              </w:rPr>
              <w:t>- Đ/c Th</w:t>
            </w:r>
            <w:r>
              <w:rPr>
                <w:bCs/>
              </w:rPr>
              <w:t>uỷ</w:t>
            </w:r>
            <w:r w:rsidRPr="009474AA">
              <w:rPr>
                <w:bCs/>
              </w:rPr>
              <w:t xml:space="preserve"> trực lãnh đạo UBND huyện</w:t>
            </w:r>
          </w:p>
          <w:p w14:paraId="4A66AB74" w14:textId="77777777" w:rsidR="004709B0" w:rsidRPr="009474AA" w:rsidRDefault="004709B0" w:rsidP="00CB0F46">
            <w:pPr>
              <w:jc w:val="both"/>
              <w:rPr>
                <w:bCs/>
                <w:spacing w:val="-6"/>
              </w:rPr>
            </w:pPr>
          </w:p>
        </w:tc>
      </w:tr>
      <w:tr w:rsidR="004709B0" w:rsidRPr="00264F86" w14:paraId="6396728B" w14:textId="77777777" w:rsidTr="00CB0F46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CF1" w14:textId="77777777" w:rsidR="004709B0" w:rsidRPr="00264F86" w:rsidRDefault="004709B0" w:rsidP="00CB0F46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0B13FE1D" w14:textId="77777777" w:rsidR="004709B0" w:rsidRPr="00264F86" w:rsidRDefault="004709B0" w:rsidP="00CB0F46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27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859BB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70672170" w14:textId="77777777" w:rsidR="004709B0" w:rsidRPr="00264F86" w:rsidRDefault="004709B0" w:rsidP="00CB0F4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C2F8" w14:textId="77777777" w:rsidR="004709B0" w:rsidRPr="009474AA" w:rsidRDefault="004709B0" w:rsidP="00CB0F46">
            <w:pPr>
              <w:jc w:val="both"/>
              <w:rPr>
                <w:bCs/>
              </w:rPr>
            </w:pPr>
            <w:r w:rsidRPr="009474AA">
              <w:rPr>
                <w:bCs/>
              </w:rPr>
              <w:t>- Đ/c Th</w:t>
            </w:r>
            <w:r>
              <w:rPr>
                <w:bCs/>
              </w:rPr>
              <w:t>uỷ</w:t>
            </w:r>
            <w:r w:rsidRPr="009474AA">
              <w:rPr>
                <w:bCs/>
              </w:rPr>
              <w:t xml:space="preserve"> trực lãnh đạo UBND huyện</w:t>
            </w:r>
          </w:p>
        </w:tc>
      </w:tr>
    </w:tbl>
    <w:p w14:paraId="6D306351" w14:textId="7BD19D36" w:rsidR="004709B0" w:rsidRDefault="004709B0" w:rsidP="007B3410">
      <w:pPr>
        <w:tabs>
          <w:tab w:val="left" w:pos="7121"/>
        </w:tabs>
        <w:jc w:val="center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4709B0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3410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1A5F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679</cp:revision>
  <cp:lastPrinted>2023-07-10T08:54:00Z</cp:lastPrinted>
  <dcterms:created xsi:type="dcterms:W3CDTF">2021-08-16T07:22:00Z</dcterms:created>
  <dcterms:modified xsi:type="dcterms:W3CDTF">2023-08-21T04:17:00Z</dcterms:modified>
</cp:coreProperties>
</file>