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72EC" w14:textId="77777777" w:rsidR="00EA6A38" w:rsidRDefault="00EA6A38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388AC61" w14:textId="77777777" w:rsidR="00EA6A38" w:rsidRDefault="00EA6A38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613F308" w14:textId="77777777" w:rsidR="00EA6A38" w:rsidRDefault="00EA6A38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5BE6608" w14:textId="0B8CCC5C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745CFB7F" w14:textId="77777777" w:rsidR="001128CE" w:rsidRPr="00365F56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2E2938FD" w14:textId="77777777" w:rsidR="001128CE" w:rsidRDefault="001128CE" w:rsidP="001128CE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31/7/2023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06/8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7E7C1381" w14:textId="77777777" w:rsidR="001128CE" w:rsidRPr="00D629DE" w:rsidRDefault="001128CE" w:rsidP="001128CE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1128CE" w:rsidRPr="002B0E6D" w14:paraId="51B78BBA" w14:textId="77777777" w:rsidTr="007D0D9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34A5" w14:textId="77777777" w:rsidR="001128CE" w:rsidRPr="002B0E6D" w:rsidRDefault="001128CE" w:rsidP="007D0D9F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7C196A6" w14:textId="77777777" w:rsidR="001128CE" w:rsidRPr="002B0E6D" w:rsidRDefault="001128CE" w:rsidP="007D0D9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501F" w14:textId="77777777" w:rsidR="001128CE" w:rsidRPr="002B0E6D" w:rsidRDefault="001128CE" w:rsidP="007D0D9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128CE" w:rsidRPr="00264F86" w14:paraId="38E71A94" w14:textId="77777777" w:rsidTr="007D0D9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FF1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679F7D35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31/7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933DFB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BDBD51" w14:textId="77777777" w:rsidR="001128CE" w:rsidRPr="00264F86" w:rsidRDefault="001128CE" w:rsidP="007D0D9F">
            <w:pPr>
              <w:jc w:val="both"/>
            </w:pPr>
            <w:r w:rsidRPr="00264F86">
              <w:t xml:space="preserve">- Chủ tịch dự </w:t>
            </w:r>
            <w:r w:rsidRPr="00264F86">
              <w:rPr>
                <w:bCs/>
                <w:spacing w:val="-4"/>
                <w:lang w:val="vi-VN"/>
              </w:rPr>
              <w:t xml:space="preserve">Hội nghị trực tuyến toàn quốc triển khai thực hiện sắp xếp đơn vị hành chính cấp huyện, cấp xã giai đoạn 2023 </w:t>
            </w:r>
            <w:r w:rsidRPr="00264F86">
              <w:rPr>
                <w:bCs/>
                <w:spacing w:val="-4"/>
              </w:rPr>
              <w:t>-</w:t>
            </w:r>
            <w:r w:rsidRPr="00264F86">
              <w:rPr>
                <w:bCs/>
                <w:spacing w:val="-4"/>
                <w:lang w:val="vi-VN"/>
              </w:rPr>
              <w:t xml:space="preserve"> 2030</w:t>
            </w:r>
            <w:r w:rsidRPr="00264F86">
              <w:rPr>
                <w:bCs/>
                <w:spacing w:val="-4"/>
              </w:rPr>
              <w:t xml:space="preserve"> </w:t>
            </w:r>
            <w:r w:rsidRPr="00264F86">
              <w:t>tại UBND tỉnh</w:t>
            </w:r>
          </w:p>
          <w:p w14:paraId="7514C56F" w14:textId="77777777" w:rsidR="001128CE" w:rsidRPr="00264F86" w:rsidRDefault="001128CE" w:rsidP="007D0D9F">
            <w:pPr>
              <w:jc w:val="both"/>
            </w:pPr>
            <w:r w:rsidRPr="00264F86">
              <w:t>- Đ/c Thanh dự làm việc với Bộ Giao thông vận tải tại UBND tỉnh</w:t>
            </w:r>
          </w:p>
        </w:tc>
      </w:tr>
      <w:tr w:rsidR="001128CE" w:rsidRPr="00264F86" w14:paraId="73239A7F" w14:textId="77777777" w:rsidTr="007D0D9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5EEF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8DAF05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57F" w14:textId="77777777" w:rsidR="001128CE" w:rsidRPr="00264F86" w:rsidRDefault="001128CE" w:rsidP="007D0D9F">
            <w:pPr>
              <w:jc w:val="both"/>
            </w:pPr>
            <w:r w:rsidRPr="00264F86">
              <w:t>- 14h: Chủ tịch, đ/c Minh Hội nghị tổng hợp ý kiến cử tri tại Phòng họp</w:t>
            </w:r>
          </w:p>
          <w:p w14:paraId="221F61C4" w14:textId="77777777" w:rsidR="00BA04DB" w:rsidRPr="00264F86" w:rsidRDefault="00BA04DB" w:rsidP="00BA04DB">
            <w:pPr>
              <w:jc w:val="both"/>
            </w:pPr>
            <w:r w:rsidRPr="00264F86">
              <w:t>- 1</w:t>
            </w:r>
            <w:r>
              <w:t>4</w:t>
            </w:r>
            <w:r w:rsidRPr="00264F86">
              <w:t>h</w:t>
            </w:r>
            <w:r>
              <w:t>30</w:t>
            </w:r>
            <w:r w:rsidRPr="00264F86">
              <w:t>: Đ/c Hồng họp Chi bộ Y tế tại Hội trường</w:t>
            </w:r>
          </w:p>
          <w:p w14:paraId="5E912B71" w14:textId="77777777" w:rsidR="001128CE" w:rsidRPr="00264F86" w:rsidRDefault="001128CE" w:rsidP="007D0D9F">
            <w:pPr>
              <w:jc w:val="both"/>
            </w:pPr>
            <w:r w:rsidRPr="00264F86">
              <w:t>- 15h30: Lãnh đạo UBND huyện họp về công tác cán bộ tại Phòng họp</w:t>
            </w:r>
          </w:p>
          <w:p w14:paraId="023C73E2" w14:textId="77777777" w:rsidR="001128CE" w:rsidRPr="00264F86" w:rsidRDefault="001128CE" w:rsidP="007D0D9F">
            <w:pPr>
              <w:jc w:val="both"/>
            </w:pPr>
            <w:r w:rsidRPr="00264F86">
              <w:t>- 16h: Chủ tịch, đ/c Thuỷ họp Thường trực Huyện uỷ</w:t>
            </w:r>
          </w:p>
          <w:p w14:paraId="1313A167" w14:textId="77777777" w:rsidR="001128CE" w:rsidRPr="00264F86" w:rsidRDefault="001128CE" w:rsidP="007D0D9F">
            <w:pPr>
              <w:jc w:val="both"/>
            </w:pPr>
            <w:r w:rsidRPr="00264F86">
              <w:t xml:space="preserve">- 15h: Đ/c Thanh kiểm tra hiện trường và làm việc liên quan thi công Dự án cao tốc Bắc - Nam tại xã Hưng Trạch </w:t>
            </w:r>
          </w:p>
        </w:tc>
      </w:tr>
      <w:tr w:rsidR="001128CE" w:rsidRPr="00264F86" w14:paraId="618A51D6" w14:textId="77777777" w:rsidTr="007D0D9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F2D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4AE660B2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187438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5C2F3CDE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B3EF728" w14:textId="77777777" w:rsidR="001128CE" w:rsidRDefault="001128CE" w:rsidP="007D0D9F">
            <w:pPr>
              <w:jc w:val="both"/>
            </w:pP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- </w:t>
            </w:r>
            <w:r w:rsidRPr="00264F86">
              <w:t>Chủ tịch, đ/c Minh, đ/c Hồng trực tiếp công dân tháng 8/2023</w:t>
            </w:r>
          </w:p>
          <w:p w14:paraId="599C703A" w14:textId="77777777" w:rsidR="001128CE" w:rsidRPr="00264F86" w:rsidRDefault="001128CE" w:rsidP="007D0D9F">
            <w:pPr>
              <w:jc w:val="both"/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</w:pPr>
            <w:r>
              <w:t>- Lãnh đạo UBND huyện làm việc tại cơ quan</w:t>
            </w:r>
          </w:p>
        </w:tc>
      </w:tr>
      <w:tr w:rsidR="001128CE" w:rsidRPr="00264F86" w14:paraId="75C394D5" w14:textId="77777777" w:rsidTr="007D0D9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6BF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C655C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4833" w14:textId="77777777" w:rsidR="001128CE" w:rsidRPr="00264F86" w:rsidRDefault="001128CE" w:rsidP="007D0D9F">
            <w:pPr>
              <w:jc w:val="both"/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</w:pP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>- Đ/c Minh giám sát Chương trình của Ban Thường vụ Huyện uỷ tại xã Nam Trạch</w:t>
            </w:r>
          </w:p>
        </w:tc>
      </w:tr>
      <w:tr w:rsidR="001128CE" w:rsidRPr="00264F86" w14:paraId="7C455EF2" w14:textId="77777777" w:rsidTr="007D0D9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9415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680AC843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02/8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19C11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BCF6F7" w14:textId="77777777" w:rsidR="001128CE" w:rsidRPr="00264F86" w:rsidRDefault="001128CE" w:rsidP="007D0D9F">
            <w:pPr>
              <w:jc w:val="both"/>
            </w:pPr>
            <w:r w:rsidRPr="00264F86">
              <w:t>- Đ/c Hồng dự Hội nghị tổng kết 10 năm thực hiện Nghị quyết số 29-NQ/TW của BCH Trung ương về đổi mới căn bản, toàn diện giáo dục và đào tạo tại Tỉnh uỷ</w:t>
            </w:r>
          </w:p>
          <w:p w14:paraId="445B43D0" w14:textId="77777777" w:rsidR="001128CE" w:rsidRPr="00264F86" w:rsidRDefault="001128CE" w:rsidP="007D0D9F">
            <w:pPr>
              <w:jc w:val="both"/>
              <w:rPr>
                <w:i/>
                <w:iCs/>
              </w:rPr>
            </w:pPr>
            <w:r w:rsidRPr="00264F86">
              <w:rPr>
                <w:spacing w:val="-6"/>
              </w:rPr>
              <w:t xml:space="preserve">- Hội nghị trực tuyến </w:t>
            </w:r>
            <w:r w:rsidRPr="00264F86">
              <w:t>tổng kết 10 năm thực hiện Nghị quyết số 22-NQ/TW của Bộ Chính trị về hội nhập quốc tế tại UBND tỉnh (</w:t>
            </w:r>
            <w:r w:rsidRPr="00264F86">
              <w:rPr>
                <w:i/>
                <w:iCs/>
              </w:rPr>
              <w:t>theo GM)</w:t>
            </w:r>
          </w:p>
        </w:tc>
      </w:tr>
      <w:tr w:rsidR="001128CE" w:rsidRPr="00264F86" w14:paraId="1DB98251" w14:textId="77777777" w:rsidTr="007D0D9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68B2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53507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02881" w14:textId="77777777" w:rsidR="001128CE" w:rsidRPr="00264F86" w:rsidRDefault="001128CE" w:rsidP="007D0D9F">
            <w:pPr>
              <w:jc w:val="both"/>
            </w:pPr>
            <w:r w:rsidRPr="00264F86">
              <w:t>- Đ/c Minh giám sát Chương trình của Ban Thường vụ Huyện uỷ tại thị trấn Nông trường Việt Trung</w:t>
            </w:r>
          </w:p>
          <w:p w14:paraId="46DECA55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đi kiểm tra cơ sở</w:t>
            </w:r>
          </w:p>
          <w:p w14:paraId="6C05072D" w14:textId="77777777" w:rsidR="001128CE" w:rsidRDefault="001128CE" w:rsidP="007D0D9F">
            <w:pPr>
              <w:jc w:val="both"/>
            </w:pPr>
            <w:r w:rsidRPr="00264F86">
              <w:t>- Đ/c Hồng họp tại Sở Du lịch</w:t>
            </w:r>
          </w:p>
          <w:p w14:paraId="17F1438F" w14:textId="77777777" w:rsidR="001128CE" w:rsidRPr="00E76F19" w:rsidRDefault="001128CE" w:rsidP="007D0D9F">
            <w:pPr>
              <w:jc w:val="both"/>
              <w:rPr>
                <w:i/>
                <w:iCs/>
              </w:rPr>
            </w:pPr>
            <w:r>
              <w:t>- Đ/c Thanh họp giải quyết vướng mắc GPMB Dự án Cao tốc Bắc - Nam tại Phòng họp (</w:t>
            </w:r>
            <w:r>
              <w:rPr>
                <w:i/>
                <w:iCs/>
              </w:rPr>
              <w:t>dự kiến)</w:t>
            </w:r>
          </w:p>
        </w:tc>
      </w:tr>
      <w:tr w:rsidR="001128CE" w:rsidRPr="00264F86" w14:paraId="0D1E1091" w14:textId="77777777" w:rsidTr="007D0D9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2E32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70FE2D05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03/8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21891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B456756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họp tại Liên minh Hợp tác xã tỉnh</w:t>
            </w:r>
          </w:p>
          <w:p w14:paraId="609A4753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- 14h: Chủ tịch họp Ban </w:t>
            </w:r>
            <w:proofErr w:type="gramStart"/>
            <w:r w:rsidRPr="00264F86">
              <w:rPr>
                <w:bCs/>
              </w:rPr>
              <w:t>An</w:t>
            </w:r>
            <w:proofErr w:type="gramEnd"/>
            <w:r w:rsidRPr="00264F86">
              <w:rPr>
                <w:bCs/>
              </w:rPr>
              <w:t xml:space="preserve"> toàn giao thông huyện tại Hội trường</w:t>
            </w:r>
          </w:p>
          <w:p w14:paraId="19AF2960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- 15h30: Lãnh đạo UBND huyện họp thường kỳ tháng </w:t>
            </w:r>
            <w:r>
              <w:rPr>
                <w:bCs/>
              </w:rPr>
              <w:t>7</w:t>
            </w:r>
            <w:r w:rsidRPr="00264F86">
              <w:rPr>
                <w:bCs/>
              </w:rPr>
              <w:t>/2023 tại Hội trường</w:t>
            </w:r>
          </w:p>
          <w:p w14:paraId="6FD302C4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Đ/c Thanh </w:t>
            </w:r>
            <w:r w:rsidRPr="00264F86">
              <w:rPr>
                <w:spacing w:val="-6"/>
              </w:rPr>
              <w:t>họp tại UBND tỉnh về triển khai Dự án xây dựng Nhà ga hành khách T2 và mở rộng sân đỗ máy bay - Cảng hàng không Đồng Hớ</w:t>
            </w:r>
            <w:r w:rsidRPr="00264F86">
              <w:rPr>
                <w:spacing w:val="-6"/>
                <w:lang w:val="vi-VN"/>
              </w:rPr>
              <w:t>i</w:t>
            </w:r>
          </w:p>
        </w:tc>
      </w:tr>
      <w:tr w:rsidR="001128CE" w:rsidRPr="00264F86" w14:paraId="0848EF45" w14:textId="77777777" w:rsidTr="007D0D9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BCA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5E584E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E6C98" w14:textId="77777777" w:rsidR="001128CE" w:rsidRPr="00264F86" w:rsidRDefault="001128CE" w:rsidP="007D0D9F">
            <w:pPr>
              <w:jc w:val="both"/>
              <w:rPr>
                <w:bCs/>
              </w:rPr>
            </w:pPr>
          </w:p>
        </w:tc>
      </w:tr>
      <w:tr w:rsidR="001128CE" w:rsidRPr="00264F86" w14:paraId="0F0FE8BC" w14:textId="77777777" w:rsidTr="007D0D9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DAB1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0845B416" w14:textId="77777777" w:rsidR="001128CE" w:rsidRPr="00264F86" w:rsidRDefault="001128CE" w:rsidP="007D0D9F">
            <w:pPr>
              <w:jc w:val="center"/>
              <w:rPr>
                <w:b/>
                <w:i/>
                <w:iCs/>
                <w:spacing w:val="-8"/>
              </w:rPr>
            </w:pPr>
            <w:r w:rsidRPr="00264F86">
              <w:rPr>
                <w:b/>
                <w:spacing w:val="-8"/>
              </w:rPr>
              <w:t>04/8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1A662A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CE3F9D" w14:textId="77777777" w:rsidR="001128CE" w:rsidRPr="00264F86" w:rsidRDefault="001128CE" w:rsidP="007D0D9F">
            <w:pPr>
              <w:jc w:val="both"/>
              <w:rPr>
                <w:bCs/>
                <w:spacing w:val="-6"/>
              </w:rPr>
            </w:pPr>
            <w:r w:rsidRPr="00264F86">
              <w:rPr>
                <w:bCs/>
                <w:spacing w:val="-6"/>
              </w:rPr>
              <w:t>- Chủ tịch họp thường kỳ UBND tỉnh đánh giá tình hình KTXH tháng 7/2023</w:t>
            </w:r>
          </w:p>
          <w:p w14:paraId="536B224E" w14:textId="77777777" w:rsidR="001128CE" w:rsidRPr="00264F86" w:rsidRDefault="001128CE" w:rsidP="007D0D9F">
            <w:pPr>
              <w:jc w:val="both"/>
            </w:pPr>
            <w:r w:rsidRPr="00264F86">
              <w:rPr>
                <w:bCs/>
              </w:rPr>
              <w:t>- Đ/c Thuỷ đi kiểm tra cơ sở</w:t>
            </w:r>
            <w:r w:rsidRPr="00264F86">
              <w:t xml:space="preserve"> </w:t>
            </w:r>
          </w:p>
          <w:p w14:paraId="500FF3FC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t>- Đ/c Hồng Toạ đàm về Chương trình giảm nghèo tại Đài PT&amp;TH tỉnh</w:t>
            </w:r>
          </w:p>
        </w:tc>
      </w:tr>
      <w:tr w:rsidR="001128CE" w:rsidRPr="00264F86" w14:paraId="2E86AB1F" w14:textId="77777777" w:rsidTr="007D0D9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3422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BCF344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CD355F" w14:textId="77777777" w:rsidR="001128CE" w:rsidRDefault="001128CE" w:rsidP="007D0D9F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đi kiểm tra công tác GPMB dự án Cao tốc Bắc- Nam cùng Đoàn công tác UBND tỉnh</w:t>
            </w:r>
            <w:r w:rsidRPr="00264F86">
              <w:rPr>
                <w:bCs/>
                <w:spacing w:val="-8"/>
              </w:rPr>
              <w:t xml:space="preserve"> </w:t>
            </w:r>
          </w:p>
          <w:p w14:paraId="578543CB" w14:textId="77777777" w:rsidR="001128CE" w:rsidRPr="00A56822" w:rsidRDefault="001128CE" w:rsidP="007D0D9F">
            <w:pPr>
              <w:jc w:val="both"/>
              <w:rPr>
                <w:bCs/>
                <w:spacing w:val="-8"/>
              </w:rPr>
            </w:pPr>
            <w:r w:rsidRPr="00264F86">
              <w:rPr>
                <w:bCs/>
                <w:spacing w:val="-8"/>
              </w:rPr>
              <w:t>-  Đ/c Th</w:t>
            </w:r>
            <w:r>
              <w:rPr>
                <w:bCs/>
                <w:spacing w:val="-8"/>
              </w:rPr>
              <w:t>uỷ</w:t>
            </w:r>
            <w:r w:rsidRPr="00264F86">
              <w:rPr>
                <w:bCs/>
                <w:spacing w:val="-8"/>
              </w:rPr>
              <w:t xml:space="preserve"> </w:t>
            </w:r>
            <w:r w:rsidRPr="00264F86">
              <w:rPr>
                <w:spacing w:val="-8"/>
              </w:rPr>
              <w:t xml:space="preserve">Hội nghị sơ kết Chương trình hành động của BCH Đảng bộ tỉnh </w:t>
            </w:r>
            <w:r w:rsidRPr="00264F86">
              <w:rPr>
                <w:rStyle w:val="fontstyle01"/>
                <w:spacing w:val="-8"/>
                <w:lang w:val="vi-VN"/>
              </w:rPr>
              <w:t xml:space="preserve">về </w:t>
            </w:r>
            <w:r w:rsidRPr="00264F86">
              <w:rPr>
                <w:bCs/>
                <w:spacing w:val="-8"/>
                <w:lang w:val="vi-VN"/>
              </w:rPr>
              <w:t xml:space="preserve">xây dựng hệ thống kết cấu hạ tầng </w:t>
            </w:r>
            <w:r w:rsidRPr="00264F86">
              <w:rPr>
                <w:bCs/>
                <w:spacing w:val="-8"/>
              </w:rPr>
              <w:t xml:space="preserve">KTXH </w:t>
            </w:r>
            <w:r w:rsidRPr="00264F86">
              <w:rPr>
                <w:bCs/>
                <w:spacing w:val="-8"/>
                <w:lang w:val="vi-VN"/>
              </w:rPr>
              <w:t xml:space="preserve">giai đoạn 2021-2025 </w:t>
            </w:r>
            <w:r w:rsidRPr="00264F86">
              <w:rPr>
                <w:bCs/>
                <w:spacing w:val="-8"/>
              </w:rPr>
              <w:t>tại UBND tỉnh</w:t>
            </w:r>
          </w:p>
        </w:tc>
      </w:tr>
      <w:tr w:rsidR="001128CE" w:rsidRPr="00264F86" w14:paraId="7086FE5F" w14:textId="77777777" w:rsidTr="007D0D9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9F12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12667B70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9A41F2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38E0949E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319E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trực lãnh đạo UBND huyện</w:t>
            </w:r>
          </w:p>
          <w:p w14:paraId="41262C87" w14:textId="77777777" w:rsidR="001128CE" w:rsidRPr="00264F86" w:rsidRDefault="001128CE" w:rsidP="007D0D9F">
            <w:pPr>
              <w:jc w:val="both"/>
              <w:rPr>
                <w:bCs/>
                <w:spacing w:val="-6"/>
              </w:rPr>
            </w:pPr>
          </w:p>
        </w:tc>
      </w:tr>
      <w:tr w:rsidR="001128CE" w:rsidRPr="00264F86" w14:paraId="09C0BF8A" w14:textId="77777777" w:rsidTr="007D0D9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FB9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04057D67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06/8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89DCD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1CBAA2F5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508B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trực lãnh đạo UBND huyện</w:t>
            </w:r>
          </w:p>
        </w:tc>
      </w:tr>
    </w:tbl>
    <w:p w14:paraId="4280B8D8" w14:textId="77777777" w:rsidR="001128CE" w:rsidRPr="002B0E6D" w:rsidRDefault="001128CE" w:rsidP="001128CE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p w14:paraId="5F401AA5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94B2686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311C2D1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B6B8120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645811D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377233B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378686A" w14:textId="77777777" w:rsidR="00EA6A38" w:rsidRDefault="00EA6A38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8F5FEDD" w14:textId="77777777" w:rsidR="00EA6A38" w:rsidRDefault="00EA6A38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C8F6546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42D1C47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XE HOẠT ĐỘNG</w:t>
      </w:r>
      <w:r w:rsidRPr="002B0E6D">
        <w:rPr>
          <w:b/>
          <w:sz w:val="26"/>
          <w:szCs w:val="26"/>
        </w:rPr>
        <w:t xml:space="preserve"> TRONG TUẦN</w:t>
      </w:r>
      <w:r>
        <w:rPr>
          <w:b/>
          <w:sz w:val="26"/>
          <w:szCs w:val="26"/>
        </w:rPr>
        <w:t xml:space="preserve"> </w:t>
      </w:r>
    </w:p>
    <w:p w14:paraId="41A28E35" w14:textId="77777777" w:rsidR="001128CE" w:rsidRDefault="001128CE" w:rsidP="001128CE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31/7/2023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06/8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14366CDC" w14:textId="77777777" w:rsidR="001128CE" w:rsidRPr="00D629DE" w:rsidRDefault="001128CE" w:rsidP="001128CE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1128CE" w:rsidRPr="002B0E6D" w14:paraId="016E503A" w14:textId="77777777" w:rsidTr="007D0D9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317" w14:textId="77777777" w:rsidR="001128CE" w:rsidRPr="002B0E6D" w:rsidRDefault="001128CE" w:rsidP="007D0D9F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44C718D" w14:textId="77777777" w:rsidR="001128CE" w:rsidRPr="002B0E6D" w:rsidRDefault="001128CE" w:rsidP="007D0D9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10E7" w14:textId="77777777" w:rsidR="001128CE" w:rsidRPr="002B0E6D" w:rsidRDefault="001128CE" w:rsidP="007D0D9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128CE" w:rsidRPr="00264F86" w14:paraId="60806038" w14:textId="77777777" w:rsidTr="007D0D9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808A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6137DBD7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31/7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F9A4CD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342A0F" w14:textId="77777777" w:rsidR="001128CE" w:rsidRPr="00264F86" w:rsidRDefault="001128CE" w:rsidP="007D0D9F">
            <w:pPr>
              <w:jc w:val="both"/>
            </w:pPr>
            <w:r w:rsidRPr="00264F86">
              <w:t xml:space="preserve">- Chủ tịch dự </w:t>
            </w:r>
            <w:r w:rsidRPr="00264F86">
              <w:rPr>
                <w:bCs/>
                <w:spacing w:val="-4"/>
                <w:lang w:val="vi-VN"/>
              </w:rPr>
              <w:t xml:space="preserve">Hội nghị </w:t>
            </w:r>
            <w:r w:rsidRPr="00264F86">
              <w:t>tại UBND tỉnh</w:t>
            </w:r>
            <w:r>
              <w:t xml:space="preserve"> (đ/c Hưng)</w:t>
            </w:r>
          </w:p>
          <w:p w14:paraId="463E5645" w14:textId="77777777" w:rsidR="001128CE" w:rsidRPr="00264F86" w:rsidRDefault="001128CE" w:rsidP="007D0D9F">
            <w:pPr>
              <w:jc w:val="both"/>
            </w:pPr>
            <w:r w:rsidRPr="00264F86">
              <w:t>- Đ/c Thanh dự làm việc tại UBND tỉnh</w:t>
            </w:r>
            <w:r>
              <w:t xml:space="preserve"> (đ/c Hải)</w:t>
            </w:r>
          </w:p>
        </w:tc>
      </w:tr>
      <w:tr w:rsidR="001128CE" w:rsidRPr="00264F86" w14:paraId="6119C81F" w14:textId="77777777" w:rsidTr="007D0D9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254D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BBD676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3E63" w14:textId="77777777" w:rsidR="001128CE" w:rsidRPr="00264F86" w:rsidRDefault="001128CE" w:rsidP="007D0D9F">
            <w:pPr>
              <w:jc w:val="both"/>
            </w:pPr>
            <w:r w:rsidRPr="00264F86">
              <w:t>- 16h: Chủ tịch, đ/c Thuỷ họp Thường trực Huyện uỷ</w:t>
            </w:r>
            <w:r>
              <w:t xml:space="preserve"> (đ/c Hưng)</w:t>
            </w:r>
          </w:p>
          <w:p w14:paraId="13A94DC9" w14:textId="77777777" w:rsidR="001128CE" w:rsidRPr="00264F86" w:rsidRDefault="001128CE" w:rsidP="007D0D9F">
            <w:pPr>
              <w:jc w:val="both"/>
            </w:pPr>
            <w:r w:rsidRPr="00264F86">
              <w:t xml:space="preserve">- 15h: Đ/c Thanh kiểm tra hiện trường và làm việc liên quan thi công Dự án cao tốc Bắc - Nam tại xã Hưng Trạch </w:t>
            </w:r>
            <w:r>
              <w:t>(đ/c Cả)</w:t>
            </w:r>
          </w:p>
        </w:tc>
      </w:tr>
      <w:tr w:rsidR="001128CE" w:rsidRPr="00264F86" w14:paraId="08257E12" w14:textId="77777777" w:rsidTr="007D0D9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3EA1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0AB27983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EC53F4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345DAEC7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06DAF1" w14:textId="77777777" w:rsidR="001128CE" w:rsidRDefault="001128CE" w:rsidP="007D0D9F">
            <w:pPr>
              <w:jc w:val="both"/>
            </w:pP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- </w:t>
            </w:r>
            <w:r w:rsidRPr="00264F86">
              <w:t xml:space="preserve">Chủ tịch, đ/c Minh, đ/c Hồng trực tiếp công dân </w:t>
            </w:r>
            <w:r>
              <w:t>(đ/c Hưng)</w:t>
            </w:r>
          </w:p>
          <w:p w14:paraId="670A1070" w14:textId="77777777" w:rsidR="001128CE" w:rsidRPr="00264F86" w:rsidRDefault="001128CE" w:rsidP="007D0D9F">
            <w:pPr>
              <w:jc w:val="both"/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</w:pPr>
          </w:p>
        </w:tc>
      </w:tr>
      <w:tr w:rsidR="001128CE" w:rsidRPr="00264F86" w14:paraId="111CAEBE" w14:textId="77777777" w:rsidTr="007D0D9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2CD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DD708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F2F76" w14:textId="77777777" w:rsidR="001128CE" w:rsidRPr="00264F86" w:rsidRDefault="001128CE" w:rsidP="007D0D9F">
            <w:pPr>
              <w:jc w:val="both"/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</w:pP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>- Đ/c Minh giám sát tại xã Nam Trạch</w:t>
            </w:r>
            <w:r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 (đ/c Hải)</w:t>
            </w:r>
          </w:p>
        </w:tc>
      </w:tr>
      <w:tr w:rsidR="001128CE" w:rsidRPr="00264F86" w14:paraId="2199537F" w14:textId="77777777" w:rsidTr="007D0D9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FA8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032A5F17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02/8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EAB88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574065" w14:textId="77777777" w:rsidR="001128CE" w:rsidRPr="00264F86" w:rsidRDefault="001128CE" w:rsidP="007D0D9F">
            <w:pPr>
              <w:jc w:val="both"/>
            </w:pPr>
            <w:r w:rsidRPr="00264F86">
              <w:t>- Đ/c Hồng dự Hội nghị tại Tỉnh uỷ</w:t>
            </w:r>
            <w:r>
              <w:t xml:space="preserve"> (đ/c Cả)</w:t>
            </w:r>
          </w:p>
          <w:p w14:paraId="5D4E582B" w14:textId="77777777" w:rsidR="001128CE" w:rsidRPr="00264F86" w:rsidRDefault="001128CE" w:rsidP="007D0D9F">
            <w:pPr>
              <w:jc w:val="both"/>
              <w:rPr>
                <w:i/>
                <w:iCs/>
              </w:rPr>
            </w:pPr>
            <w:r w:rsidRPr="00264F86">
              <w:rPr>
                <w:spacing w:val="-6"/>
              </w:rPr>
              <w:t xml:space="preserve">- Hội nghị trực tuyến </w:t>
            </w:r>
            <w:r w:rsidRPr="00264F86">
              <w:t xml:space="preserve">Ban Chỉ đạo tổng kết tại UBND tỉnh </w:t>
            </w:r>
            <w:r>
              <w:t>(đ/c Hải)</w:t>
            </w:r>
          </w:p>
        </w:tc>
      </w:tr>
      <w:tr w:rsidR="001128CE" w:rsidRPr="00264F86" w14:paraId="72411FD2" w14:textId="77777777" w:rsidTr="007D0D9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FBDE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DF2720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C84D" w14:textId="77777777" w:rsidR="001128CE" w:rsidRPr="00264F86" w:rsidRDefault="001128CE" w:rsidP="007D0D9F">
            <w:pPr>
              <w:jc w:val="both"/>
            </w:pPr>
            <w:r w:rsidRPr="00264F86">
              <w:t>- Đ/c Minh giám sát tại thị trấn Nông trường Việt Trung</w:t>
            </w:r>
            <w:r>
              <w:t xml:space="preserve"> (đ/c Hải)</w:t>
            </w:r>
          </w:p>
          <w:p w14:paraId="7CCCE4FF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đi kiểm tra cơ sở</w:t>
            </w:r>
            <w:r>
              <w:rPr>
                <w:bCs/>
              </w:rPr>
              <w:t xml:space="preserve"> (đ/c Tuấn)</w:t>
            </w:r>
          </w:p>
          <w:p w14:paraId="5B79FF39" w14:textId="77777777" w:rsidR="001128CE" w:rsidRPr="00535E94" w:rsidRDefault="001128CE" w:rsidP="007D0D9F">
            <w:pPr>
              <w:jc w:val="both"/>
            </w:pPr>
            <w:r w:rsidRPr="00264F86">
              <w:t>- Đ/c Hồng họp tại Sở Du lịch</w:t>
            </w:r>
            <w:r>
              <w:t xml:space="preserve"> (đ/c Cả)</w:t>
            </w:r>
          </w:p>
        </w:tc>
      </w:tr>
      <w:tr w:rsidR="001128CE" w:rsidRPr="00264F86" w14:paraId="561C397B" w14:textId="77777777" w:rsidTr="007D0D9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ADA1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7C07DA84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</w:rPr>
              <w:t>03/8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5702C5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912337B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>- Đ/c Thuỷ họp tại Liên minh Hợp tác xã tỉnh</w:t>
            </w:r>
            <w:r>
              <w:rPr>
                <w:bCs/>
              </w:rPr>
              <w:t xml:space="preserve"> </w:t>
            </w:r>
            <w:r>
              <w:t>(đ/c Hải)</w:t>
            </w:r>
          </w:p>
          <w:p w14:paraId="3A4DCF73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Đ/c Thanh </w:t>
            </w:r>
            <w:r w:rsidRPr="00264F86">
              <w:rPr>
                <w:spacing w:val="-6"/>
              </w:rPr>
              <w:t xml:space="preserve">họp tại UBND tỉnh </w:t>
            </w:r>
            <w:r>
              <w:rPr>
                <w:spacing w:val="-6"/>
              </w:rPr>
              <w:t>(đ/c Cả)</w:t>
            </w:r>
          </w:p>
        </w:tc>
      </w:tr>
      <w:tr w:rsidR="001128CE" w:rsidRPr="00264F86" w14:paraId="46793927" w14:textId="77777777" w:rsidTr="007D0D9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32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F8A904" w14:textId="77777777" w:rsidR="001128CE" w:rsidRPr="00264F86" w:rsidRDefault="001128CE" w:rsidP="007D0D9F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CDBA" w14:textId="77777777" w:rsidR="001128CE" w:rsidRPr="00264F86" w:rsidRDefault="001128CE" w:rsidP="007D0D9F">
            <w:pPr>
              <w:jc w:val="both"/>
              <w:rPr>
                <w:bCs/>
              </w:rPr>
            </w:pPr>
          </w:p>
        </w:tc>
      </w:tr>
      <w:tr w:rsidR="001128CE" w:rsidRPr="00264F86" w14:paraId="7172822C" w14:textId="77777777" w:rsidTr="007D0D9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C2E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134CE07A" w14:textId="77777777" w:rsidR="001128CE" w:rsidRPr="00264F86" w:rsidRDefault="001128CE" w:rsidP="007D0D9F">
            <w:pPr>
              <w:jc w:val="center"/>
              <w:rPr>
                <w:b/>
                <w:i/>
                <w:iCs/>
                <w:spacing w:val="-8"/>
              </w:rPr>
            </w:pPr>
            <w:r w:rsidRPr="00264F86">
              <w:rPr>
                <w:b/>
                <w:spacing w:val="-8"/>
              </w:rPr>
              <w:t>04/8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4C71E7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BA6CA2" w14:textId="77777777" w:rsidR="001128CE" w:rsidRPr="00264F86" w:rsidRDefault="001128CE" w:rsidP="007D0D9F">
            <w:pPr>
              <w:jc w:val="both"/>
              <w:rPr>
                <w:bCs/>
                <w:spacing w:val="-6"/>
              </w:rPr>
            </w:pPr>
            <w:r w:rsidRPr="00264F86">
              <w:rPr>
                <w:bCs/>
                <w:spacing w:val="-6"/>
              </w:rPr>
              <w:t xml:space="preserve">- Chủ tịch họp thường kỳ UBND tỉnh </w:t>
            </w:r>
            <w:r>
              <w:rPr>
                <w:bCs/>
                <w:spacing w:val="-6"/>
              </w:rPr>
              <w:t>(đ/c Hưng)</w:t>
            </w:r>
          </w:p>
          <w:p w14:paraId="7CE641CA" w14:textId="77777777" w:rsidR="001128CE" w:rsidRPr="00264F86" w:rsidRDefault="001128CE" w:rsidP="007D0D9F">
            <w:pPr>
              <w:jc w:val="both"/>
            </w:pPr>
            <w:r w:rsidRPr="00264F86">
              <w:rPr>
                <w:bCs/>
              </w:rPr>
              <w:t>- Đ/c Thuỷ đi kiểm tra cơ sở</w:t>
            </w:r>
            <w:r w:rsidRPr="00264F86">
              <w:t xml:space="preserve"> </w:t>
            </w:r>
            <w:r>
              <w:t>(đ/c Hải)</w:t>
            </w:r>
          </w:p>
          <w:p w14:paraId="2876D267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t>- Đ/c Hồng Toạ đàm tại Đài PT&amp;TH tỉnh</w:t>
            </w:r>
            <w:r>
              <w:t xml:space="preserve"> (đ/c Cả)</w:t>
            </w:r>
          </w:p>
        </w:tc>
      </w:tr>
      <w:tr w:rsidR="001128CE" w:rsidRPr="00264F86" w14:paraId="6CF98A95" w14:textId="77777777" w:rsidTr="007D0D9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BA22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0996C5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E9FD67" w14:textId="77777777" w:rsidR="001128CE" w:rsidRDefault="001128CE" w:rsidP="007D0D9F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đi kiểm tra công tác GPMB dự án Cao tốc Bắc- Nam cùng Đoàn công tác UBND tỉnh</w:t>
            </w:r>
            <w:r w:rsidRPr="00264F86">
              <w:rPr>
                <w:bCs/>
                <w:spacing w:val="-8"/>
              </w:rPr>
              <w:t xml:space="preserve"> </w:t>
            </w:r>
            <w:r>
              <w:rPr>
                <w:bCs/>
                <w:spacing w:val="-8"/>
              </w:rPr>
              <w:t>(đ/c Hưng)</w:t>
            </w:r>
          </w:p>
          <w:p w14:paraId="06AB1962" w14:textId="77777777" w:rsidR="001128CE" w:rsidRPr="00A56822" w:rsidRDefault="001128CE" w:rsidP="007D0D9F">
            <w:pPr>
              <w:jc w:val="both"/>
              <w:rPr>
                <w:bCs/>
                <w:spacing w:val="-8"/>
              </w:rPr>
            </w:pPr>
            <w:r w:rsidRPr="00264F86">
              <w:rPr>
                <w:bCs/>
                <w:spacing w:val="-8"/>
              </w:rPr>
              <w:t>-  Đ/c Th</w:t>
            </w:r>
            <w:r>
              <w:rPr>
                <w:bCs/>
                <w:spacing w:val="-8"/>
              </w:rPr>
              <w:t>uỷ</w:t>
            </w:r>
            <w:r w:rsidRPr="00264F86">
              <w:rPr>
                <w:bCs/>
                <w:spacing w:val="-8"/>
              </w:rPr>
              <w:t xml:space="preserve"> </w:t>
            </w:r>
            <w:r w:rsidRPr="00264F86">
              <w:rPr>
                <w:spacing w:val="-8"/>
              </w:rPr>
              <w:t xml:space="preserve">Hội nghị </w:t>
            </w:r>
            <w:r w:rsidRPr="00264F86">
              <w:rPr>
                <w:bCs/>
                <w:spacing w:val="-8"/>
              </w:rPr>
              <w:t>tại UBND tỉnh</w:t>
            </w:r>
            <w:r>
              <w:rPr>
                <w:bCs/>
                <w:spacing w:val="-8"/>
              </w:rPr>
              <w:t xml:space="preserve"> (đ/c Hải)</w:t>
            </w:r>
          </w:p>
        </w:tc>
      </w:tr>
      <w:tr w:rsidR="001128CE" w:rsidRPr="00264F86" w14:paraId="2741B7DA" w14:textId="77777777" w:rsidTr="007D0D9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8FF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7436C3A5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C75F1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3745990F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ADB1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</w:t>
            </w:r>
            <w:r>
              <w:rPr>
                <w:bCs/>
              </w:rPr>
              <w:t>Trực lái xe (đ/c Cả)</w:t>
            </w:r>
          </w:p>
          <w:p w14:paraId="1BCD1F97" w14:textId="77777777" w:rsidR="001128CE" w:rsidRPr="00264F86" w:rsidRDefault="001128CE" w:rsidP="007D0D9F">
            <w:pPr>
              <w:jc w:val="both"/>
              <w:rPr>
                <w:bCs/>
                <w:spacing w:val="-6"/>
              </w:rPr>
            </w:pPr>
          </w:p>
        </w:tc>
      </w:tr>
      <w:tr w:rsidR="001128CE" w:rsidRPr="00264F86" w14:paraId="5086A294" w14:textId="77777777" w:rsidTr="007D0D9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16D" w14:textId="77777777" w:rsidR="001128CE" w:rsidRPr="00264F86" w:rsidRDefault="001128CE" w:rsidP="007D0D9F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19D8A42A" w14:textId="77777777" w:rsidR="001128CE" w:rsidRPr="00264F86" w:rsidRDefault="001128CE" w:rsidP="007D0D9F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</w:rPr>
              <w:t>06/8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E9043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5A912C3C" w14:textId="77777777" w:rsidR="001128CE" w:rsidRPr="00264F86" w:rsidRDefault="001128CE" w:rsidP="007D0D9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AE818" w14:textId="77777777" w:rsidR="001128CE" w:rsidRPr="00264F86" w:rsidRDefault="001128CE" w:rsidP="007D0D9F">
            <w:pPr>
              <w:jc w:val="both"/>
              <w:rPr>
                <w:bCs/>
              </w:rPr>
            </w:pPr>
            <w:r w:rsidRPr="00264F86">
              <w:rPr>
                <w:bCs/>
              </w:rPr>
              <w:t xml:space="preserve">- </w:t>
            </w:r>
            <w:r>
              <w:rPr>
                <w:bCs/>
              </w:rPr>
              <w:t>Trực lái xe (đ/c Hải)</w:t>
            </w:r>
          </w:p>
        </w:tc>
      </w:tr>
    </w:tbl>
    <w:p w14:paraId="5817FB01" w14:textId="77777777" w:rsidR="001128CE" w:rsidRPr="002B0E6D" w:rsidRDefault="001128CE" w:rsidP="001128CE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p w14:paraId="2B053D24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3075783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B4F05D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7760D54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6EA55CA" w14:textId="77777777" w:rsidR="001128CE" w:rsidRDefault="001128CE" w:rsidP="001128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D9FC4B7" w14:textId="77777777" w:rsidR="000760FF" w:rsidRPr="001128CE" w:rsidRDefault="000760FF" w:rsidP="001128CE"/>
    <w:sectPr w:rsidR="000760FF" w:rsidRPr="001128CE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329D0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B7136"/>
    <w:rsid w:val="00DC0802"/>
    <w:rsid w:val="00DC449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664</cp:revision>
  <cp:lastPrinted>2023-07-10T08:54:00Z</cp:lastPrinted>
  <dcterms:created xsi:type="dcterms:W3CDTF">2021-08-16T07:22:00Z</dcterms:created>
  <dcterms:modified xsi:type="dcterms:W3CDTF">2023-07-31T04:34:00Z</dcterms:modified>
</cp:coreProperties>
</file>