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B488" w14:textId="4A218118" w:rsidR="0000504F" w:rsidRPr="00365F56" w:rsidRDefault="0000504F" w:rsidP="0000504F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CỦA LÃNH ĐẠO HĐND, UBND HUYỆN </w:t>
      </w:r>
    </w:p>
    <w:p w14:paraId="50CCFE34" w14:textId="0262624B" w:rsidR="0000504F" w:rsidRDefault="0000504F" w:rsidP="0000504F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07/8/2023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13/8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6340EC3A" w14:textId="77777777" w:rsidR="0000504F" w:rsidRPr="00D629DE" w:rsidRDefault="0000504F" w:rsidP="0000504F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00504F" w:rsidRPr="002B0E6D" w14:paraId="083601C0" w14:textId="77777777" w:rsidTr="0047676F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5705" w14:textId="77777777" w:rsidR="0000504F" w:rsidRPr="002B0E6D" w:rsidRDefault="0000504F" w:rsidP="00DC0D1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71E2E84" w14:textId="77777777" w:rsidR="0000504F" w:rsidRPr="002B0E6D" w:rsidRDefault="0000504F" w:rsidP="00DC0D1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2D4E" w14:textId="77777777" w:rsidR="0000504F" w:rsidRPr="002B0E6D" w:rsidRDefault="0000504F" w:rsidP="00DC0D1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00504F" w:rsidRPr="00264F86" w14:paraId="15844991" w14:textId="77777777" w:rsidTr="0047676F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D255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30AAC778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07/8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B3101A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D7030" w14:textId="77777777" w:rsidR="0000504F" w:rsidRDefault="0000504F" w:rsidP="00DC0D16">
            <w:pPr>
              <w:jc w:val="both"/>
            </w:pPr>
            <w:r>
              <w:t>- Chủ tịch làm việc với cơ quan báo chí về công tác cải cách hành chính</w:t>
            </w:r>
          </w:p>
          <w:p w14:paraId="4945CADD" w14:textId="77777777" w:rsidR="0000504F" w:rsidRPr="00264F86" w:rsidRDefault="0000504F" w:rsidP="00DC0D16">
            <w:pPr>
              <w:jc w:val="both"/>
            </w:pPr>
            <w:r>
              <w:t>- Các Phó Chủ tịch HĐND, UBND huyện làm việc tại cơ quan</w:t>
            </w:r>
          </w:p>
        </w:tc>
      </w:tr>
      <w:tr w:rsidR="0000504F" w:rsidRPr="00264F86" w14:paraId="5C8B224E" w14:textId="77777777" w:rsidTr="0047676F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0BE2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F862A" w14:textId="77777777" w:rsidR="0000504F" w:rsidRPr="00264F86" w:rsidRDefault="0000504F" w:rsidP="00DC0D1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AC16B" w14:textId="77777777" w:rsidR="0000504F" w:rsidRDefault="0000504F" w:rsidP="00DC0D16">
            <w:pPr>
              <w:jc w:val="both"/>
            </w:pPr>
            <w:r>
              <w:t>- 14h: Chủ tịch họp Thường trực Huyện uỷ</w:t>
            </w:r>
          </w:p>
          <w:p w14:paraId="0CCAD647" w14:textId="77777777" w:rsidR="0000504F" w:rsidRPr="00264F86" w:rsidRDefault="0000504F" w:rsidP="00DC0D16">
            <w:pPr>
              <w:jc w:val="both"/>
            </w:pPr>
            <w:r>
              <w:t>- 15h30: Chủ tịch, đ/c Minh, đ/c Thuỷ làm việc với Đoàn Giám sát Ban Thường vụ Tỉnh uỷ tại Huyện uỷ</w:t>
            </w:r>
          </w:p>
        </w:tc>
      </w:tr>
      <w:tr w:rsidR="0000504F" w:rsidRPr="00264F86" w14:paraId="5D24CB9A" w14:textId="77777777" w:rsidTr="0047676F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33C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59132A06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</w:t>
            </w:r>
            <w:r>
              <w:rPr>
                <w:b/>
                <w:spacing w:val="-8"/>
              </w:rPr>
              <w:t>8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40113B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E1D13C" w14:textId="77777777" w:rsidR="0000504F" w:rsidRPr="002E587D" w:rsidRDefault="0000504F" w:rsidP="00DC0D16">
            <w:pPr>
              <w:jc w:val="both"/>
            </w:pPr>
            <w:r w:rsidRPr="00B40541">
              <w:t>- Đ/c Hồng họp Đảng uỷ cơ quan Chính quyền huyện tại Hội trường</w:t>
            </w:r>
          </w:p>
        </w:tc>
      </w:tr>
      <w:tr w:rsidR="0000504F" w:rsidRPr="00264F86" w14:paraId="67677A87" w14:textId="77777777" w:rsidTr="0047676F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C6DB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10BFB0" w14:textId="77777777" w:rsidR="0000504F" w:rsidRPr="00264F86" w:rsidRDefault="0000504F" w:rsidP="00DC0D1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68DA4" w14:textId="77777777" w:rsidR="0000504F" w:rsidRDefault="0000504F" w:rsidP="00DC0D16">
            <w:pPr>
              <w:jc w:val="both"/>
            </w:pPr>
            <w:r w:rsidRPr="00AF583A">
              <w:t>- Đ/c Minh kiểm tra thực tế tại xã Nam Trạch</w:t>
            </w:r>
          </w:p>
          <w:p w14:paraId="0CC4AA18" w14:textId="77777777" w:rsidR="0000504F" w:rsidRDefault="0000504F" w:rsidP="00DC0D16">
            <w:pPr>
              <w:jc w:val="both"/>
            </w:pPr>
            <w:r w:rsidRPr="00B40541">
              <w:t>- Đ/c Thuỷ làm việc với các ngành: Tài nguyên MT, Thanh tra, Tư pháp tại Phòng họp</w:t>
            </w:r>
          </w:p>
          <w:p w14:paraId="6FBE0234" w14:textId="77777777" w:rsidR="0000504F" w:rsidRPr="0064540D" w:rsidRDefault="0000504F" w:rsidP="00DC0D16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Hồng làm việc tại thị trấn Nông trường Việt Trung</w:t>
            </w:r>
          </w:p>
        </w:tc>
      </w:tr>
      <w:tr w:rsidR="0000504F" w:rsidRPr="00264F86" w14:paraId="4D541E31" w14:textId="77777777" w:rsidTr="0047676F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6DC7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7B8431DF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0</w:t>
            </w:r>
            <w:r>
              <w:rPr>
                <w:b/>
                <w:spacing w:val="-8"/>
              </w:rPr>
              <w:t>9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7A3C43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66A0BF" w14:textId="77777777" w:rsidR="0000504F" w:rsidRPr="003959F6" w:rsidRDefault="0000504F" w:rsidP="00DC0D16">
            <w:pPr>
              <w:jc w:val="both"/>
              <w:rPr>
                <w:bCs/>
              </w:rPr>
            </w:pPr>
            <w:r>
              <w:rPr>
                <w:bCs/>
              </w:rPr>
              <w:t>- Chủ tịch, đ/c Hồng dự Hội nghị triển khai nhiệm vụ Chuyển đổi số và Đề án 06 tại HT GD&amp;ĐT</w:t>
            </w:r>
          </w:p>
          <w:p w14:paraId="59318106" w14:textId="77777777" w:rsidR="0000504F" w:rsidRDefault="0000504F" w:rsidP="00DC0D16">
            <w:pPr>
              <w:jc w:val="both"/>
            </w:pPr>
            <w:r w:rsidRPr="002E587D">
              <w:t>- Đ/c Minh kiểm tra thực tế tại thị trấn Nông trường Việt Trung</w:t>
            </w:r>
            <w:r w:rsidRPr="00B40541">
              <w:t xml:space="preserve"> </w:t>
            </w:r>
          </w:p>
          <w:p w14:paraId="5B2FA184" w14:textId="77777777" w:rsidR="0000504F" w:rsidRPr="00B40541" w:rsidRDefault="0000504F" w:rsidP="00DC0D16">
            <w:pPr>
              <w:jc w:val="both"/>
            </w:pPr>
            <w:r w:rsidRPr="00B40541">
              <w:t>- Đ/c Thanh họp tại UBND tỉnh về đầu tư các dự án nhiệt điện sử dụng LNG</w:t>
            </w:r>
          </w:p>
        </w:tc>
      </w:tr>
      <w:tr w:rsidR="0000504F" w:rsidRPr="00264F86" w14:paraId="70A173AF" w14:textId="77777777" w:rsidTr="0047676F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474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E4A23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EBF1" w14:textId="77777777" w:rsidR="0000504F" w:rsidRPr="00B40541" w:rsidRDefault="0000504F" w:rsidP="00DC0D16">
            <w:pPr>
              <w:jc w:val="both"/>
              <w:rPr>
                <w:spacing w:val="-4"/>
              </w:rPr>
            </w:pPr>
            <w:r w:rsidRPr="00B40541">
              <w:rPr>
                <w:spacing w:val="-4"/>
              </w:rPr>
              <w:t>- Chủ tịch họp về tình hình ngân sách các tháng cuối năm 2023 tại UBND tỉnh</w:t>
            </w:r>
          </w:p>
          <w:p w14:paraId="2C3E647A" w14:textId="77777777" w:rsidR="0000504F" w:rsidRPr="00B40541" w:rsidRDefault="0000504F" w:rsidP="00DC0D16">
            <w:pPr>
              <w:jc w:val="both"/>
            </w:pPr>
            <w:r w:rsidRPr="00B40541">
              <w:t xml:space="preserve">- Đ/c Thanh họp về phương án xử lý tài sản công tại Hội trường </w:t>
            </w:r>
          </w:p>
        </w:tc>
      </w:tr>
      <w:tr w:rsidR="0000504F" w:rsidRPr="00264F86" w14:paraId="3A585662" w14:textId="77777777" w:rsidTr="0047676F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F8D5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3759F1C0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10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9C1BA9" w14:textId="77777777" w:rsidR="0000504F" w:rsidRDefault="0000504F" w:rsidP="00DC0D1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  <w:p w14:paraId="4FDDCBC1" w14:textId="77777777" w:rsidR="0000504F" w:rsidRDefault="0000504F" w:rsidP="00DC0D16">
            <w:pPr>
              <w:ind w:left="-112"/>
              <w:rPr>
                <w:b/>
                <w:i/>
                <w:spacing w:val="-8"/>
              </w:rPr>
            </w:pPr>
          </w:p>
          <w:p w14:paraId="0ADE8F25" w14:textId="77777777" w:rsidR="0000504F" w:rsidRDefault="0000504F" w:rsidP="00DC0D16">
            <w:pPr>
              <w:ind w:left="-112"/>
              <w:rPr>
                <w:b/>
                <w:i/>
                <w:spacing w:val="-8"/>
              </w:rPr>
            </w:pPr>
          </w:p>
          <w:p w14:paraId="172644BA" w14:textId="77777777" w:rsidR="0000504F" w:rsidRPr="00264F86" w:rsidRDefault="0000504F" w:rsidP="00DC0D1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2275595" w14:textId="77777777" w:rsidR="0000504F" w:rsidRDefault="0000504F" w:rsidP="00DC0D16">
            <w:pPr>
              <w:jc w:val="both"/>
              <w:rPr>
                <w:bCs/>
              </w:rPr>
            </w:pPr>
            <w:r>
              <w:rPr>
                <w:bCs/>
              </w:rPr>
              <w:t>- Đ/c Thuỷ họp về nông thôn mới nâng cao xã Thanh Trạch tại Hội trường</w:t>
            </w:r>
          </w:p>
          <w:p w14:paraId="2A0B0FF2" w14:textId="77777777" w:rsidR="0000504F" w:rsidRDefault="0000504F" w:rsidP="00DC0D16">
            <w:pPr>
              <w:jc w:val="both"/>
              <w:rPr>
                <w:bCs/>
              </w:rPr>
            </w:pPr>
            <w:r>
              <w:rPr>
                <w:bCs/>
              </w:rPr>
              <w:t>- Đ/c Hồng thăm nạn nhân bị ảnh hưởng chất độc Da cam/ Dioxin</w:t>
            </w:r>
          </w:p>
          <w:p w14:paraId="056F7017" w14:textId="77777777" w:rsidR="0000504F" w:rsidRDefault="0000504F" w:rsidP="00DC0D16">
            <w:pPr>
              <w:jc w:val="both"/>
            </w:pPr>
            <w:r>
              <w:t xml:space="preserve">- Đ/c Thanh </w:t>
            </w:r>
            <w:r>
              <w:rPr>
                <w:bCs/>
                <w:spacing w:val="-8"/>
              </w:rPr>
              <w:t>đi kiểm tra công tác GPMB dự án Cao tốc Bắc- Nam cùng Đoàn công tác UBND tỉnh</w:t>
            </w:r>
            <w:r>
              <w:t xml:space="preserve"> </w:t>
            </w:r>
          </w:p>
          <w:p w14:paraId="1F2BC62C" w14:textId="0968EFA1" w:rsidR="0000504F" w:rsidRDefault="0000504F" w:rsidP="00DC0D16">
            <w:pPr>
              <w:jc w:val="both"/>
              <w:rPr>
                <w:bCs/>
              </w:rPr>
            </w:pPr>
            <w:r>
              <w:t>- Chủ tịch</w:t>
            </w:r>
            <w:r w:rsidR="00BF628C">
              <w:t>, đ/c Minh</w:t>
            </w:r>
            <w:r>
              <w:t xml:space="preserve"> dự Hội nghị tổng kết công tác tuyển quân tại H</w:t>
            </w:r>
            <w:r w:rsidR="00BF628C">
              <w:t>ội trường xã</w:t>
            </w:r>
            <w:r>
              <w:t xml:space="preserve"> Trung Trạch</w:t>
            </w:r>
          </w:p>
          <w:p w14:paraId="6D5E5914" w14:textId="77777777" w:rsidR="0000504F" w:rsidRDefault="0000504F" w:rsidP="00DC0D16">
            <w:pPr>
              <w:jc w:val="both"/>
            </w:pPr>
            <w:r>
              <w:rPr>
                <w:bCs/>
              </w:rPr>
              <w:t>- Đ/c Thuỷ làm việc với công dân có đơn kiến nghị tại Phòng họp</w:t>
            </w:r>
          </w:p>
          <w:p w14:paraId="578C3EF6" w14:textId="77777777" w:rsidR="0000504F" w:rsidRPr="00264F86" w:rsidRDefault="0000504F" w:rsidP="00DC0D16">
            <w:pPr>
              <w:jc w:val="both"/>
              <w:rPr>
                <w:bCs/>
              </w:rPr>
            </w:pPr>
            <w:r>
              <w:t>- Đ/c Thanh họp GPMB Dự án cao tốc Bắc- Nam tại Hội trường</w:t>
            </w:r>
          </w:p>
        </w:tc>
      </w:tr>
      <w:tr w:rsidR="0000504F" w:rsidRPr="00264F86" w14:paraId="2F3945F4" w14:textId="77777777" w:rsidTr="0047676F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C078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42B7C0" w14:textId="77777777" w:rsidR="0000504F" w:rsidRPr="00264F86" w:rsidRDefault="0000504F" w:rsidP="00DC0D1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019C4" w14:textId="77777777" w:rsidR="0000504F" w:rsidRPr="00264F86" w:rsidRDefault="0000504F" w:rsidP="00DC0D16">
            <w:pPr>
              <w:jc w:val="both"/>
              <w:rPr>
                <w:bCs/>
              </w:rPr>
            </w:pPr>
          </w:p>
        </w:tc>
      </w:tr>
      <w:tr w:rsidR="0000504F" w:rsidRPr="00264F86" w14:paraId="3ACD6682" w14:textId="77777777" w:rsidTr="0047676F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BA3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23F14652" w14:textId="77777777" w:rsidR="0000504F" w:rsidRPr="00264F86" w:rsidRDefault="0000504F" w:rsidP="00DC0D16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11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383EA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8896D4" w14:textId="77777777" w:rsidR="0000504F" w:rsidRDefault="0000504F" w:rsidP="00DC0D16">
            <w:pPr>
              <w:jc w:val="both"/>
              <w:rPr>
                <w:bCs/>
              </w:rPr>
            </w:pPr>
            <w:r>
              <w:rPr>
                <w:bCs/>
              </w:rPr>
              <w:t>- Chủ tịch đi kiểm tra công tác GPMB Đường ven biển cùng Đoàn công tác của UBND tỉnh</w:t>
            </w:r>
          </w:p>
          <w:p w14:paraId="760F0F5D" w14:textId="77777777" w:rsidR="0000504F" w:rsidRPr="00264F86" w:rsidRDefault="0000504F" w:rsidP="00DC0D16">
            <w:pPr>
              <w:jc w:val="both"/>
              <w:rPr>
                <w:bCs/>
              </w:rPr>
            </w:pPr>
            <w:r>
              <w:rPr>
                <w:bCs/>
              </w:rPr>
              <w:t>- Đ/c Hồng dự Lễ tuyên dương giáo viên và học sinh đạt thành tích xuất sắc năm học 2022-2023 tại Trung tâm Văn hoá huyện</w:t>
            </w:r>
          </w:p>
        </w:tc>
      </w:tr>
      <w:tr w:rsidR="0000504F" w:rsidRPr="00264F86" w14:paraId="191BD4BE" w14:textId="77777777" w:rsidTr="0047676F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6FA7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E23F1F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9C6000" w14:textId="77777777" w:rsidR="0000504F" w:rsidRPr="00ED2547" w:rsidRDefault="0000504F" w:rsidP="00DC0D16">
            <w:pPr>
              <w:jc w:val="both"/>
              <w:rPr>
                <w:bCs/>
                <w:i/>
                <w:iCs/>
                <w:spacing w:val="-8"/>
              </w:rPr>
            </w:pPr>
            <w:r>
              <w:rPr>
                <w:bCs/>
              </w:rPr>
              <w:t>- Dự Lễ kỷ niệm 30 năm Ngày thành lập Cục Hải Quan tỉnh (</w:t>
            </w:r>
            <w:r>
              <w:rPr>
                <w:bCs/>
                <w:i/>
                <w:iCs/>
              </w:rPr>
              <w:t>theo GM)</w:t>
            </w:r>
          </w:p>
        </w:tc>
      </w:tr>
      <w:tr w:rsidR="0000504F" w:rsidRPr="00264F86" w14:paraId="150B4471" w14:textId="77777777" w:rsidTr="0047676F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3059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03F4B06F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12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14D97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61AA8DB1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AB875" w14:textId="77777777" w:rsidR="0000504F" w:rsidRPr="00264F86" w:rsidRDefault="0000504F" w:rsidP="00DC0D16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264F86">
              <w:rPr>
                <w:bCs/>
              </w:rPr>
              <w:t xml:space="preserve"> trực lãnh đạo UBND huyện</w:t>
            </w:r>
          </w:p>
          <w:p w14:paraId="215355B2" w14:textId="77777777" w:rsidR="0000504F" w:rsidRPr="00264F86" w:rsidRDefault="0000504F" w:rsidP="00DC0D16">
            <w:pPr>
              <w:jc w:val="both"/>
              <w:rPr>
                <w:bCs/>
                <w:spacing w:val="-6"/>
              </w:rPr>
            </w:pPr>
          </w:p>
        </w:tc>
      </w:tr>
      <w:tr w:rsidR="0000504F" w:rsidRPr="00264F86" w14:paraId="7FB44585" w14:textId="77777777" w:rsidTr="0047676F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E0F" w14:textId="77777777" w:rsidR="0000504F" w:rsidRPr="00264F86" w:rsidRDefault="0000504F" w:rsidP="00DC0D16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6CB87954" w14:textId="77777777" w:rsidR="0000504F" w:rsidRPr="00264F86" w:rsidRDefault="0000504F" w:rsidP="00DC0D16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13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36A4C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0FE1DD46" w14:textId="77777777" w:rsidR="0000504F" w:rsidRPr="00264F86" w:rsidRDefault="0000504F" w:rsidP="00DC0D1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27D0D" w14:textId="77777777" w:rsidR="0000504F" w:rsidRPr="00264F86" w:rsidRDefault="0000504F" w:rsidP="00DC0D16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264F86">
              <w:rPr>
                <w:bCs/>
              </w:rPr>
              <w:t xml:space="preserve"> trực lãnh đạo UBND huyện</w:t>
            </w:r>
          </w:p>
        </w:tc>
      </w:tr>
    </w:tbl>
    <w:p w14:paraId="42BC6279" w14:textId="2135FFD2" w:rsidR="0000504F" w:rsidRDefault="0000504F" w:rsidP="005749C4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00504F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49C4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1A5F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B7136"/>
    <w:rsid w:val="00DC0802"/>
    <w:rsid w:val="00DC449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673</cp:revision>
  <cp:lastPrinted>2023-07-10T08:54:00Z</cp:lastPrinted>
  <dcterms:created xsi:type="dcterms:W3CDTF">2021-08-16T07:22:00Z</dcterms:created>
  <dcterms:modified xsi:type="dcterms:W3CDTF">2023-08-07T08:10:00Z</dcterms:modified>
</cp:coreProperties>
</file>