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B150" w14:textId="77777777" w:rsidR="004E1987" w:rsidRDefault="004E1987" w:rsidP="00F424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3BAC84B" w14:textId="3D0D0987" w:rsidR="00F424B0" w:rsidRDefault="00F424B0" w:rsidP="00F424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LỊCH</w:t>
      </w:r>
      <w:r w:rsidRPr="002B0E6D">
        <w:rPr>
          <w:b/>
          <w:sz w:val="26"/>
          <w:szCs w:val="26"/>
        </w:rPr>
        <w:t xml:space="preserve"> CÔNG TÁC TRONG TUẦN</w:t>
      </w:r>
      <w:r>
        <w:rPr>
          <w:b/>
          <w:sz w:val="26"/>
          <w:szCs w:val="26"/>
        </w:rPr>
        <w:t xml:space="preserve"> </w:t>
      </w:r>
    </w:p>
    <w:p w14:paraId="5FA2D231" w14:textId="77777777" w:rsidR="00F424B0" w:rsidRPr="00365F56" w:rsidRDefault="00F424B0" w:rsidP="00F424B0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04667FD7" w14:textId="77777777" w:rsidR="00F424B0" w:rsidRDefault="00F424B0" w:rsidP="00F424B0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 w:rsidRPr="002B0E6D">
        <w:rPr>
          <w:b/>
          <w:i/>
        </w:rPr>
        <w:t xml:space="preserve">(Từ ngày </w:t>
      </w:r>
      <w:r>
        <w:rPr>
          <w:b/>
          <w:i/>
        </w:rPr>
        <w:t>19/6/2023</w:t>
      </w:r>
      <w:r w:rsidRPr="002B0E6D">
        <w:rPr>
          <w:b/>
          <w:i/>
        </w:rPr>
        <w:t xml:space="preserve"> đến ngày </w:t>
      </w:r>
      <w:r>
        <w:rPr>
          <w:b/>
          <w:i/>
        </w:rPr>
        <w:t>25/6</w:t>
      </w:r>
      <w:r w:rsidRPr="002B0E6D">
        <w:rPr>
          <w:b/>
          <w:i/>
        </w:rPr>
        <w:t>/2023)</w:t>
      </w:r>
      <w:r>
        <w:rPr>
          <w:b/>
          <w:i/>
        </w:rPr>
        <w:t xml:space="preserve">  </w:t>
      </w:r>
    </w:p>
    <w:p w14:paraId="6B430D01" w14:textId="77777777" w:rsidR="00F424B0" w:rsidRPr="00694E76" w:rsidRDefault="00F424B0" w:rsidP="00F424B0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0656DE85" w14:textId="77777777" w:rsidR="00F424B0" w:rsidRPr="00D629DE" w:rsidRDefault="00F424B0" w:rsidP="00F424B0">
      <w:pPr>
        <w:tabs>
          <w:tab w:val="left" w:pos="2758"/>
        </w:tabs>
        <w:jc w:val="center"/>
        <w:outlineLvl w:val="0"/>
        <w:rPr>
          <w:b/>
          <w:i/>
          <w:sz w:val="2"/>
          <w:szCs w:val="2"/>
        </w:rPr>
      </w:pPr>
      <w:r w:rsidRPr="002B0E6D">
        <w:rPr>
          <w:b/>
          <w:i/>
        </w:rPr>
        <w:t xml:space="preserve">  </w:t>
      </w:r>
      <w:r>
        <w:rPr>
          <w:b/>
          <w:i/>
        </w:rPr>
        <w:t xml:space="preserve"> 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363"/>
      </w:tblGrid>
      <w:tr w:rsidR="00F424B0" w:rsidRPr="002B0E6D" w14:paraId="3A54B41D" w14:textId="77777777" w:rsidTr="00EB41E0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513C" w14:textId="77777777" w:rsidR="00F424B0" w:rsidRPr="002B0E6D" w:rsidRDefault="00F424B0" w:rsidP="00EB41E0">
            <w:pPr>
              <w:spacing w:line="25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2B0E6D">
              <w:rPr>
                <w:b/>
                <w:i/>
                <w:sz w:val="24"/>
                <w:szCs w:val="24"/>
              </w:rPr>
              <w:t xml:space="preserve"> </w:t>
            </w: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0D703820" w14:textId="77777777" w:rsidR="00F424B0" w:rsidRPr="002B0E6D" w:rsidRDefault="00F424B0" w:rsidP="00EB41E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E87C" w14:textId="77777777" w:rsidR="00F424B0" w:rsidRPr="002B0E6D" w:rsidRDefault="00F424B0" w:rsidP="00EB41E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2B0E6D"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F424B0" w:rsidRPr="009404C3" w14:paraId="1265848F" w14:textId="77777777" w:rsidTr="00EB41E0">
        <w:trPr>
          <w:trHeight w:val="35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98EC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T.</w:t>
            </w:r>
            <w:r w:rsidRPr="00B717B5">
              <w:rPr>
                <w:b/>
                <w:spacing w:val="-8"/>
                <w:sz w:val="27"/>
                <w:szCs w:val="27"/>
              </w:rPr>
              <w:t>Hai</w:t>
            </w:r>
          </w:p>
          <w:p w14:paraId="1F8D6E27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19/6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C78E89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  <w:p w14:paraId="75B3D25E" w14:textId="77777777" w:rsidR="00F424B0" w:rsidRPr="00B717B5" w:rsidRDefault="00F424B0" w:rsidP="00EB41E0">
            <w:pPr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E9A4D9F" w14:textId="77777777" w:rsidR="00F424B0" w:rsidRPr="00B717B5" w:rsidRDefault="00F424B0" w:rsidP="00EB41E0">
            <w:pPr>
              <w:jc w:val="both"/>
              <w:rPr>
                <w:bCs/>
                <w:spacing w:val="-8"/>
                <w:sz w:val="27"/>
                <w:szCs w:val="27"/>
              </w:rPr>
            </w:pPr>
            <w:r w:rsidRPr="00B717B5">
              <w:rPr>
                <w:bCs/>
                <w:spacing w:val="-8"/>
                <w:sz w:val="27"/>
                <w:szCs w:val="27"/>
              </w:rPr>
              <w:t>- 7h30: Đ/c Thanh làm việc với Quân khu 4 về QH chung đô thị Hoàn Lão</w:t>
            </w:r>
          </w:p>
          <w:p w14:paraId="50A08EC6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- 9h: Lãnh đạo UBND huyện Hội ý (</w:t>
            </w:r>
            <w:r w:rsidRPr="00B717B5">
              <w:rPr>
                <w:bCs/>
                <w:i/>
                <w:iCs/>
                <w:sz w:val="27"/>
                <w:szCs w:val="27"/>
              </w:rPr>
              <w:t>CVP cùng dự</w:t>
            </w:r>
            <w:r w:rsidRPr="00B717B5">
              <w:rPr>
                <w:bCs/>
                <w:sz w:val="27"/>
                <w:szCs w:val="27"/>
              </w:rPr>
              <w:t>)</w:t>
            </w:r>
          </w:p>
          <w:p w14:paraId="3A921CBE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 xml:space="preserve">- 10h: Đ/c Hồng thăm các cơ quan báo chí Nhân Ngày Báo chí Việt Nam </w:t>
            </w:r>
          </w:p>
        </w:tc>
      </w:tr>
      <w:tr w:rsidR="00F424B0" w:rsidRPr="009404C3" w14:paraId="440E907E" w14:textId="77777777" w:rsidTr="00EB41E0">
        <w:trPr>
          <w:trHeight w:val="31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2C20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F8C115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2D53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Chủ tịch họp Thường trực Huyện uỷ</w:t>
            </w:r>
          </w:p>
          <w:p w14:paraId="751BBC2A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 xml:space="preserve">- Đ/c Hồng dự Hội nghị tổng kết công tác quy tập hài cốt liệt sỹ năm 2022-2023 tại Bộ Chỉ huy quân sự tỉnh </w:t>
            </w:r>
          </w:p>
        </w:tc>
      </w:tr>
      <w:tr w:rsidR="00F424B0" w:rsidRPr="009404C3" w14:paraId="13C85CFD" w14:textId="77777777" w:rsidTr="00EB41E0">
        <w:trPr>
          <w:trHeight w:val="3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07B6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T.Ba</w:t>
            </w:r>
          </w:p>
          <w:p w14:paraId="4A96DE6E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20/6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E011FB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  <w:p w14:paraId="671E92DD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AF50978" w14:textId="77777777" w:rsidR="00F424B0" w:rsidRPr="00B717B5" w:rsidRDefault="00F424B0" w:rsidP="00EB41E0">
            <w:pPr>
              <w:jc w:val="both"/>
              <w:rPr>
                <w:bCs/>
                <w:i/>
                <w:i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Kiểm tra tại Thượng Trạch cùng Đoàn liên ngành tỉnh (</w:t>
            </w:r>
            <w:r w:rsidRPr="00B717B5">
              <w:rPr>
                <w:bCs/>
                <w:i/>
                <w:iCs/>
                <w:sz w:val="27"/>
                <w:szCs w:val="27"/>
              </w:rPr>
              <w:t>theo GM)</w:t>
            </w:r>
          </w:p>
          <w:p w14:paraId="45790A9F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Thuỷ làm việc với Đoàn Giám sát 1178 của Ban Thường vụ Tỉnh uỷ tại Huyện uỷ</w:t>
            </w:r>
          </w:p>
          <w:p w14:paraId="4F996148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Hồng kiểm tra công tác chuẩn bị kỳ thi tốt nghiệp THPT</w:t>
            </w:r>
          </w:p>
          <w:p w14:paraId="4A35FA19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Thanh làm việc với Quân khu 4 về QH chung đô thị Hoàn Lão</w:t>
            </w:r>
          </w:p>
        </w:tc>
      </w:tr>
      <w:tr w:rsidR="00F424B0" w:rsidRPr="009404C3" w14:paraId="20CD9C91" w14:textId="77777777" w:rsidTr="00EB41E0">
        <w:trPr>
          <w:trHeight w:val="3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0977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0BCC83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16C7F" w14:textId="77777777" w:rsidR="00F424B0" w:rsidRPr="00B717B5" w:rsidRDefault="00F424B0" w:rsidP="00EB41E0">
            <w:pPr>
              <w:jc w:val="both"/>
              <w:rPr>
                <w:bCs/>
                <w:iCs/>
                <w:spacing w:val="-4"/>
                <w:sz w:val="27"/>
                <w:szCs w:val="27"/>
              </w:rPr>
            </w:pPr>
            <w:r w:rsidRPr="00B717B5">
              <w:rPr>
                <w:bCs/>
                <w:iCs/>
                <w:spacing w:val="-4"/>
                <w:sz w:val="27"/>
                <w:szCs w:val="27"/>
              </w:rPr>
              <w:t>- Đ/c Minh giảng bài tại Phúc Trạch</w:t>
            </w:r>
          </w:p>
          <w:p w14:paraId="0C9C12BD" w14:textId="2C40EE93" w:rsidR="00F424B0" w:rsidRDefault="00F424B0" w:rsidP="00EB41E0">
            <w:pPr>
              <w:jc w:val="both"/>
              <w:rPr>
                <w:bCs/>
                <w:iCs/>
                <w:spacing w:val="-4"/>
                <w:sz w:val="27"/>
                <w:szCs w:val="27"/>
              </w:rPr>
            </w:pPr>
            <w:r w:rsidRPr="00B717B5">
              <w:rPr>
                <w:bCs/>
                <w:iCs/>
                <w:spacing w:val="-4"/>
                <w:sz w:val="27"/>
                <w:szCs w:val="27"/>
              </w:rPr>
              <w:t xml:space="preserve">- </w:t>
            </w:r>
            <w:r w:rsidR="004A12F0">
              <w:rPr>
                <w:bCs/>
                <w:iCs/>
                <w:spacing w:val="-4"/>
                <w:sz w:val="27"/>
                <w:szCs w:val="27"/>
              </w:rPr>
              <w:t xml:space="preserve">14h: </w:t>
            </w:r>
            <w:r w:rsidRPr="00B717B5">
              <w:rPr>
                <w:bCs/>
                <w:iCs/>
                <w:spacing w:val="-4"/>
                <w:sz w:val="27"/>
                <w:szCs w:val="27"/>
              </w:rPr>
              <w:t>Đ/c Thuỷ làm việc với các ngành: Thanh tra, Tư pháp, TNMT</w:t>
            </w:r>
          </w:p>
          <w:p w14:paraId="624674CF" w14:textId="3A171645" w:rsidR="004A12F0" w:rsidRPr="00B717B5" w:rsidRDefault="004A12F0" w:rsidP="00EB41E0">
            <w:pPr>
              <w:jc w:val="both"/>
              <w:rPr>
                <w:bCs/>
                <w:iCs/>
                <w:spacing w:val="-4"/>
                <w:sz w:val="27"/>
                <w:szCs w:val="27"/>
              </w:rPr>
            </w:pPr>
            <w:r>
              <w:rPr>
                <w:bCs/>
                <w:iCs/>
                <w:spacing w:val="-4"/>
                <w:sz w:val="27"/>
                <w:szCs w:val="27"/>
              </w:rPr>
              <w:t>- 16h30: Đ/c Thuỷ họp tháo gỡ khó khăn cho doanh nghiệp tại UBND tỉnh</w:t>
            </w:r>
          </w:p>
          <w:p w14:paraId="60BB5683" w14:textId="77777777" w:rsidR="00F424B0" w:rsidRDefault="00F424B0" w:rsidP="00EB41E0">
            <w:pPr>
              <w:jc w:val="both"/>
              <w:rPr>
                <w:bCs/>
                <w:iCs/>
                <w:spacing w:val="-4"/>
                <w:sz w:val="27"/>
                <w:szCs w:val="27"/>
              </w:rPr>
            </w:pPr>
            <w:r w:rsidRPr="00B717B5">
              <w:rPr>
                <w:bCs/>
                <w:iCs/>
                <w:spacing w:val="-4"/>
                <w:sz w:val="27"/>
                <w:szCs w:val="27"/>
              </w:rPr>
              <w:t xml:space="preserve">- Đ/c Hồng họp Hội đồng thẩm định </w:t>
            </w:r>
            <w:r>
              <w:rPr>
                <w:bCs/>
                <w:iCs/>
                <w:spacing w:val="-4"/>
                <w:sz w:val="27"/>
                <w:szCs w:val="27"/>
              </w:rPr>
              <w:t>CT</w:t>
            </w:r>
            <w:r w:rsidRPr="00B717B5">
              <w:rPr>
                <w:bCs/>
                <w:iCs/>
                <w:spacing w:val="-4"/>
                <w:sz w:val="27"/>
                <w:szCs w:val="27"/>
              </w:rPr>
              <w:t xml:space="preserve"> giảm nghèo bền vững tại Phòng họp</w:t>
            </w:r>
          </w:p>
          <w:p w14:paraId="5A87A4E4" w14:textId="34BD7741" w:rsidR="00430E3D" w:rsidRPr="00430E3D" w:rsidRDefault="00430E3D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Thanh làm việc với Công ty Hoà Phát liên quan GPMB dự án Cao tốc Bắc Nam tại Hội trường BQLDA ĐTXD&amp;PTQĐ</w:t>
            </w:r>
          </w:p>
        </w:tc>
      </w:tr>
      <w:tr w:rsidR="00F424B0" w:rsidRPr="009404C3" w14:paraId="21520C6E" w14:textId="77777777" w:rsidTr="00EB41E0">
        <w:trPr>
          <w:trHeight w:val="3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2312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T.Tư</w:t>
            </w:r>
          </w:p>
          <w:p w14:paraId="05DA2C74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21/6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E8197C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  <w:p w14:paraId="6C267E7D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1BCF7673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  <w:p w14:paraId="00FFE921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9F582C" w14:textId="77777777" w:rsidR="00F424B0" w:rsidRPr="00B717B5" w:rsidRDefault="00F424B0" w:rsidP="00EB41E0">
            <w:pPr>
              <w:jc w:val="both"/>
              <w:rPr>
                <w:sz w:val="27"/>
                <w:szCs w:val="27"/>
              </w:rPr>
            </w:pPr>
            <w:r w:rsidRPr="00B717B5">
              <w:rPr>
                <w:sz w:val="27"/>
                <w:szCs w:val="27"/>
              </w:rPr>
              <w:t>- Chủ tịch họp Ban chỉ đạo Dự án Đường ven biển tại UBND tỉnh</w:t>
            </w:r>
          </w:p>
          <w:p w14:paraId="2006913D" w14:textId="77777777" w:rsidR="00F424B0" w:rsidRPr="00B717B5" w:rsidRDefault="00F424B0" w:rsidP="00EB41E0">
            <w:pPr>
              <w:jc w:val="both"/>
              <w:rPr>
                <w:sz w:val="27"/>
                <w:szCs w:val="27"/>
              </w:rPr>
            </w:pPr>
            <w:r w:rsidRPr="00B717B5">
              <w:rPr>
                <w:sz w:val="27"/>
                <w:szCs w:val="27"/>
              </w:rPr>
              <w:t>- Đ/c Minh, đ/c Thuỷ dự Hội nghị tổng hợp ý kiến cử tri trước kỳ họp HĐND huyện tại Phòng họp</w:t>
            </w:r>
          </w:p>
          <w:p w14:paraId="36FE9CEA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Hồng kiểm tra công tác chuẩn bị kỳ thi tốt nghiệp THPT</w:t>
            </w:r>
          </w:p>
          <w:p w14:paraId="60D688FC" w14:textId="354E6CA2" w:rsidR="00793FDA" w:rsidRPr="00B717B5" w:rsidRDefault="00793FDA" w:rsidP="00EB41E0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- </w:t>
            </w:r>
            <w:r w:rsidR="00780875">
              <w:rPr>
                <w:bCs/>
                <w:sz w:val="27"/>
                <w:szCs w:val="27"/>
              </w:rPr>
              <w:t>Đ/c Thanh làm việc với Đoàn Kiểm toán Nhà nước tại UBND tỉnh</w:t>
            </w:r>
          </w:p>
        </w:tc>
      </w:tr>
      <w:tr w:rsidR="00F424B0" w:rsidRPr="009404C3" w14:paraId="541BF69A" w14:textId="77777777" w:rsidTr="00EB41E0">
        <w:trPr>
          <w:trHeight w:val="36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AC7A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ECC053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B2198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Hồng làm việc với Trưởng phòng: TCKH, VHTT về chuẩn bị các nội dung trình kỳ họp HĐND huyện</w:t>
            </w:r>
          </w:p>
          <w:p w14:paraId="69649E5B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Thanh họp giải quyết một số nội dung liên quan đến Chợ Hoàn Lão tại Phòng họp</w:t>
            </w:r>
          </w:p>
        </w:tc>
      </w:tr>
      <w:tr w:rsidR="00F424B0" w:rsidRPr="009404C3" w14:paraId="4066354D" w14:textId="77777777" w:rsidTr="00EB41E0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6137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T.Năm</w:t>
            </w:r>
          </w:p>
          <w:p w14:paraId="082E4AB5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22/6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F4BF6B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  <w:p w14:paraId="32605885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  <w:p w14:paraId="3530A87B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  <w:p w14:paraId="26BC3912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  <w:p w14:paraId="1DE63ED5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5053C4F" w14:textId="0FF07EAD" w:rsidR="00F424B0" w:rsidRPr="00C6141F" w:rsidRDefault="00F424B0" w:rsidP="00EB41E0">
            <w:pPr>
              <w:jc w:val="both"/>
              <w:rPr>
                <w:bCs/>
                <w:i/>
                <w:sz w:val="27"/>
                <w:szCs w:val="27"/>
              </w:rPr>
            </w:pPr>
            <w:r w:rsidRPr="00B717B5">
              <w:rPr>
                <w:bCs/>
                <w:iCs/>
                <w:sz w:val="27"/>
                <w:szCs w:val="27"/>
              </w:rPr>
              <w:t xml:space="preserve">- </w:t>
            </w:r>
            <w:r w:rsidR="00A46178">
              <w:rPr>
                <w:bCs/>
                <w:iCs/>
                <w:sz w:val="27"/>
                <w:szCs w:val="27"/>
              </w:rPr>
              <w:t>Chủ tịch</w:t>
            </w:r>
            <w:r w:rsidRPr="00B717B5">
              <w:rPr>
                <w:bCs/>
                <w:iCs/>
                <w:sz w:val="27"/>
                <w:szCs w:val="27"/>
              </w:rPr>
              <w:t>, đ/c Minh, đ/c Thuỷ họp Ban Thường vụ Huyện uỷ</w:t>
            </w:r>
            <w:r w:rsidR="00C6141F">
              <w:rPr>
                <w:bCs/>
                <w:iCs/>
                <w:sz w:val="27"/>
                <w:szCs w:val="27"/>
              </w:rPr>
              <w:t xml:space="preserve"> (</w:t>
            </w:r>
            <w:r w:rsidR="00C6141F">
              <w:rPr>
                <w:bCs/>
                <w:i/>
                <w:sz w:val="27"/>
                <w:szCs w:val="27"/>
              </w:rPr>
              <w:t>dự kiến)</w:t>
            </w:r>
          </w:p>
          <w:p w14:paraId="54E76EC0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Hồng dự Hội nghị quân chính 6 tháng đầu năm tại Ban Chỉ huy quân sự huyện</w:t>
            </w:r>
          </w:p>
          <w:p w14:paraId="4D90A39A" w14:textId="77777777" w:rsidR="00F424B0" w:rsidRPr="00B717B5" w:rsidRDefault="00F424B0" w:rsidP="00EB41E0">
            <w:pPr>
              <w:jc w:val="both"/>
              <w:rPr>
                <w:bCs/>
                <w:iCs/>
                <w:sz w:val="27"/>
                <w:szCs w:val="27"/>
              </w:rPr>
            </w:pPr>
            <w:r w:rsidRPr="00B717B5">
              <w:rPr>
                <w:bCs/>
                <w:iCs/>
                <w:sz w:val="27"/>
                <w:szCs w:val="27"/>
              </w:rPr>
              <w:t>- Đ/c Thanh làm việc với Đoàn kiểm tra an toàn, an ninh mạng Công an tỉnh tại Phòng họp</w:t>
            </w:r>
          </w:p>
          <w:p w14:paraId="40E11B58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Chủ tịch kiểm tra cơ sở cùng Đoàn công tác UBND tỉnh</w:t>
            </w:r>
          </w:p>
          <w:p w14:paraId="16E2D4FD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Thuỷ làm việc tại Công ty TNHH MTV LCN Long Đại</w:t>
            </w:r>
          </w:p>
          <w:p w14:paraId="1711B578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Hồng kiểm tra công tác chuẩn bị kỳ thi tốt nghiệp THPT</w:t>
            </w:r>
          </w:p>
          <w:p w14:paraId="1D6B81FB" w14:textId="77777777" w:rsidR="00F424B0" w:rsidRPr="00B717B5" w:rsidRDefault="00F424B0" w:rsidP="00EB41E0">
            <w:pPr>
              <w:jc w:val="both"/>
              <w:rPr>
                <w:bCs/>
                <w:iCs/>
                <w:sz w:val="27"/>
                <w:szCs w:val="27"/>
              </w:rPr>
            </w:pPr>
            <w:r w:rsidRPr="00B717B5">
              <w:rPr>
                <w:bCs/>
                <w:iCs/>
                <w:sz w:val="27"/>
                <w:szCs w:val="27"/>
              </w:rPr>
              <w:t>- Đ/c Thanh làm việc liên quan GPMB Dự án cao tốc Bắc - Nam tại thị trấn Nông trường Việt Trung</w:t>
            </w:r>
          </w:p>
        </w:tc>
      </w:tr>
      <w:tr w:rsidR="00F424B0" w:rsidRPr="009404C3" w14:paraId="55D4644F" w14:textId="77777777" w:rsidTr="00EB41E0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B0E0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E95C6A" w14:textId="77777777" w:rsidR="00F424B0" w:rsidRPr="00B717B5" w:rsidRDefault="00F424B0" w:rsidP="00EB41E0">
            <w:pPr>
              <w:ind w:left="-112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1C95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</w:p>
        </w:tc>
      </w:tr>
      <w:tr w:rsidR="00F424B0" w:rsidRPr="009404C3" w14:paraId="6AB570C3" w14:textId="77777777" w:rsidTr="00EB41E0">
        <w:trPr>
          <w:trHeight w:val="3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FEEB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T.Sáu</w:t>
            </w:r>
          </w:p>
          <w:p w14:paraId="69F85D80" w14:textId="77777777" w:rsidR="00F424B0" w:rsidRPr="00B717B5" w:rsidRDefault="00F424B0" w:rsidP="00EB41E0">
            <w:pPr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23/6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27F96C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98A317" w14:textId="77777777" w:rsidR="00F424B0" w:rsidRPr="00B717B5" w:rsidRDefault="00F424B0" w:rsidP="00EB41E0"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 w:rsidRPr="00B717B5">
              <w:rPr>
                <w:bCs/>
                <w:color w:val="000000" w:themeColor="text1"/>
                <w:sz w:val="27"/>
                <w:szCs w:val="27"/>
              </w:rPr>
              <w:t>- Lãnh đạo UBND huyện, đ/c Minh dự Hội nghị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về công tác cán bộ và</w:t>
            </w:r>
            <w:r w:rsidRPr="00B717B5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</w:rPr>
              <w:t>S</w:t>
            </w:r>
            <w:r w:rsidRPr="00B717B5">
              <w:rPr>
                <w:bCs/>
                <w:color w:val="000000" w:themeColor="text1"/>
                <w:sz w:val="27"/>
                <w:szCs w:val="27"/>
              </w:rPr>
              <w:t>ơ kết tình hình KTXH 6 tháng đầu năm 2023 tại Hội trường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GD&amp;ĐT</w:t>
            </w:r>
          </w:p>
        </w:tc>
      </w:tr>
      <w:tr w:rsidR="00F424B0" w:rsidRPr="009404C3" w14:paraId="3F76D74F" w14:textId="77777777" w:rsidTr="00EB41E0">
        <w:trPr>
          <w:trHeight w:val="3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C6A6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D8B808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18C9B3" w14:textId="77777777" w:rsidR="00F424B0" w:rsidRPr="00B717B5" w:rsidRDefault="00F424B0" w:rsidP="00EB41E0">
            <w:pPr>
              <w:jc w:val="both"/>
              <w:rPr>
                <w:bCs/>
                <w:iCs/>
                <w:spacing w:val="-4"/>
                <w:sz w:val="27"/>
                <w:szCs w:val="27"/>
              </w:rPr>
            </w:pPr>
            <w:r w:rsidRPr="00B717B5">
              <w:rPr>
                <w:bCs/>
                <w:iCs/>
                <w:spacing w:val="-4"/>
                <w:sz w:val="27"/>
                <w:szCs w:val="27"/>
              </w:rPr>
              <w:t>- Đ/c Hồng họp Đảng uỷ cơ quan UBND huyện tại Hội trường GD&amp;ĐT</w:t>
            </w:r>
          </w:p>
          <w:p w14:paraId="16FE93BF" w14:textId="77777777" w:rsidR="00F424B0" w:rsidRPr="00B717B5" w:rsidRDefault="00F424B0" w:rsidP="00EB41E0">
            <w:pPr>
              <w:jc w:val="both"/>
              <w:rPr>
                <w:bCs/>
                <w:iCs/>
                <w:spacing w:val="-4"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Thanh làm việc liên quan trường bắn Quân sự tại Phòng họp</w:t>
            </w:r>
          </w:p>
        </w:tc>
      </w:tr>
      <w:tr w:rsidR="00F424B0" w:rsidRPr="009404C3" w14:paraId="40991651" w14:textId="77777777" w:rsidTr="00EB41E0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D222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T. Bảy</w:t>
            </w:r>
          </w:p>
          <w:p w14:paraId="1840336D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24/6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01A49A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  <w:p w14:paraId="44149724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08D5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Thuỷ trực lãnh đạo UBND huyện</w:t>
            </w:r>
          </w:p>
          <w:p w14:paraId="741ABB87" w14:textId="77777777" w:rsidR="00F424B0" w:rsidRPr="00B717B5" w:rsidRDefault="00F424B0" w:rsidP="00EB41E0">
            <w:pPr>
              <w:jc w:val="both"/>
              <w:rPr>
                <w:bCs/>
                <w:i/>
                <w:iCs/>
                <w:spacing w:val="-6"/>
                <w:sz w:val="27"/>
                <w:szCs w:val="27"/>
              </w:rPr>
            </w:pPr>
          </w:p>
        </w:tc>
      </w:tr>
      <w:tr w:rsidR="00F424B0" w:rsidRPr="009404C3" w14:paraId="1DD8080E" w14:textId="77777777" w:rsidTr="00EB41E0">
        <w:trPr>
          <w:trHeight w:val="4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709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</w:rPr>
            </w:pPr>
            <w:r w:rsidRPr="00B717B5">
              <w:rPr>
                <w:b/>
                <w:spacing w:val="-8"/>
                <w:sz w:val="27"/>
                <w:szCs w:val="27"/>
                <w:lang w:val="vi-VN"/>
              </w:rPr>
              <w:t>C.Nhật</w:t>
            </w:r>
          </w:p>
          <w:p w14:paraId="4D21144B" w14:textId="77777777" w:rsidR="00F424B0" w:rsidRPr="00B717B5" w:rsidRDefault="00F424B0" w:rsidP="00EB41E0">
            <w:pPr>
              <w:jc w:val="center"/>
              <w:rPr>
                <w:b/>
                <w:spacing w:val="-8"/>
                <w:sz w:val="27"/>
                <w:szCs w:val="27"/>
                <w:lang w:val="vi-VN"/>
              </w:rPr>
            </w:pPr>
            <w:r w:rsidRPr="00B717B5">
              <w:rPr>
                <w:b/>
                <w:spacing w:val="-8"/>
                <w:sz w:val="27"/>
                <w:szCs w:val="27"/>
              </w:rPr>
              <w:t>25/6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45ACA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  <w:r w:rsidRPr="00B717B5">
              <w:rPr>
                <w:b/>
                <w:i/>
                <w:spacing w:val="-8"/>
                <w:sz w:val="27"/>
                <w:szCs w:val="27"/>
              </w:rPr>
              <w:t>Cả ngày:</w:t>
            </w:r>
          </w:p>
          <w:p w14:paraId="6CEBAD2E" w14:textId="77777777" w:rsidR="00F424B0" w:rsidRPr="00B717B5" w:rsidRDefault="00F424B0" w:rsidP="00EB41E0">
            <w:pPr>
              <w:ind w:hanging="74"/>
              <w:rPr>
                <w:b/>
                <w:i/>
                <w:spacing w:val="-8"/>
                <w:sz w:val="27"/>
                <w:szCs w:val="27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FA796" w14:textId="0530C573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 xml:space="preserve">- </w:t>
            </w:r>
            <w:r w:rsidR="00DF0E21">
              <w:rPr>
                <w:bCs/>
                <w:sz w:val="27"/>
                <w:szCs w:val="27"/>
              </w:rPr>
              <w:t>Chủ tịch</w:t>
            </w:r>
            <w:r w:rsidRPr="00B717B5">
              <w:rPr>
                <w:bCs/>
                <w:sz w:val="27"/>
                <w:szCs w:val="27"/>
              </w:rPr>
              <w:t xml:space="preserve"> dự Hội nghị công bố Quy hoạch tỉnh Quảng Bình và xúc tiến đầu tư năm 2023 tại Hà Nội </w:t>
            </w:r>
          </w:p>
          <w:p w14:paraId="78ACF24A" w14:textId="77777777" w:rsidR="00F424B0" w:rsidRPr="00B717B5" w:rsidRDefault="00F424B0" w:rsidP="00EB41E0">
            <w:pPr>
              <w:jc w:val="both"/>
              <w:rPr>
                <w:bCs/>
                <w:sz w:val="27"/>
                <w:szCs w:val="27"/>
              </w:rPr>
            </w:pPr>
            <w:r w:rsidRPr="00B717B5">
              <w:rPr>
                <w:bCs/>
                <w:sz w:val="27"/>
                <w:szCs w:val="27"/>
              </w:rPr>
              <w:t>- Đ/c Thuỷ trực lãnh đạo UBND huyện</w:t>
            </w:r>
          </w:p>
        </w:tc>
      </w:tr>
    </w:tbl>
    <w:p w14:paraId="03B9CEA4" w14:textId="77777777" w:rsidR="00F424B0" w:rsidRPr="002B0E6D" w:rsidRDefault="00F424B0" w:rsidP="00F424B0">
      <w:pPr>
        <w:tabs>
          <w:tab w:val="left" w:pos="7121"/>
        </w:tabs>
        <w:jc w:val="right"/>
        <w:rPr>
          <w:b/>
          <w:sz w:val="24"/>
          <w:szCs w:val="24"/>
        </w:rPr>
      </w:pPr>
      <w:r w:rsidRPr="002B0E6D">
        <w:rPr>
          <w:b/>
          <w:sz w:val="24"/>
          <w:szCs w:val="24"/>
        </w:rPr>
        <w:t>VĂN PHÒNG HĐND VÀ UBND HUYỆN</w:t>
      </w:r>
    </w:p>
    <w:sectPr w:rsidR="00F424B0" w:rsidRPr="002B0E6D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17581"/>
    <w:rsid w:val="00024F51"/>
    <w:rsid w:val="00043C1F"/>
    <w:rsid w:val="00044DF9"/>
    <w:rsid w:val="00045956"/>
    <w:rsid w:val="0004614D"/>
    <w:rsid w:val="00050DBB"/>
    <w:rsid w:val="00065E81"/>
    <w:rsid w:val="000736B3"/>
    <w:rsid w:val="000768F2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7E8D"/>
    <w:rsid w:val="000E79DE"/>
    <w:rsid w:val="000E7F33"/>
    <w:rsid w:val="000F229F"/>
    <w:rsid w:val="000F3326"/>
    <w:rsid w:val="000F3AE3"/>
    <w:rsid w:val="000F4215"/>
    <w:rsid w:val="0010014B"/>
    <w:rsid w:val="00106A0B"/>
    <w:rsid w:val="001246CC"/>
    <w:rsid w:val="001248B8"/>
    <w:rsid w:val="00130282"/>
    <w:rsid w:val="0013088B"/>
    <w:rsid w:val="001358D5"/>
    <w:rsid w:val="0014212A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7931"/>
    <w:rsid w:val="001A03C2"/>
    <w:rsid w:val="001A199D"/>
    <w:rsid w:val="001C404C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6BCE"/>
    <w:rsid w:val="00272847"/>
    <w:rsid w:val="00274251"/>
    <w:rsid w:val="00290527"/>
    <w:rsid w:val="00294B5C"/>
    <w:rsid w:val="002963F5"/>
    <w:rsid w:val="00297D5D"/>
    <w:rsid w:val="002A1CF6"/>
    <w:rsid w:val="002B1C37"/>
    <w:rsid w:val="002B3801"/>
    <w:rsid w:val="002C09BF"/>
    <w:rsid w:val="002C7027"/>
    <w:rsid w:val="002D2177"/>
    <w:rsid w:val="002D69EA"/>
    <w:rsid w:val="002D69F0"/>
    <w:rsid w:val="002E2CEB"/>
    <w:rsid w:val="002F3D65"/>
    <w:rsid w:val="00301AA5"/>
    <w:rsid w:val="0030651F"/>
    <w:rsid w:val="003109C7"/>
    <w:rsid w:val="00314979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E26"/>
    <w:rsid w:val="003735BD"/>
    <w:rsid w:val="00376273"/>
    <w:rsid w:val="003815B2"/>
    <w:rsid w:val="0038284A"/>
    <w:rsid w:val="00383631"/>
    <w:rsid w:val="0038688C"/>
    <w:rsid w:val="003877CD"/>
    <w:rsid w:val="00395717"/>
    <w:rsid w:val="0039795F"/>
    <w:rsid w:val="003A4952"/>
    <w:rsid w:val="003A7C80"/>
    <w:rsid w:val="003B44E3"/>
    <w:rsid w:val="003B48C9"/>
    <w:rsid w:val="003C161C"/>
    <w:rsid w:val="003C3A81"/>
    <w:rsid w:val="003C4595"/>
    <w:rsid w:val="003E7478"/>
    <w:rsid w:val="003F03B2"/>
    <w:rsid w:val="003F1B0E"/>
    <w:rsid w:val="003F49FD"/>
    <w:rsid w:val="00400583"/>
    <w:rsid w:val="004032B6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5097D"/>
    <w:rsid w:val="00451023"/>
    <w:rsid w:val="00451B35"/>
    <w:rsid w:val="0045601E"/>
    <w:rsid w:val="00457967"/>
    <w:rsid w:val="00463105"/>
    <w:rsid w:val="00470C36"/>
    <w:rsid w:val="004774DE"/>
    <w:rsid w:val="004836BB"/>
    <w:rsid w:val="00483F2C"/>
    <w:rsid w:val="00495D87"/>
    <w:rsid w:val="004A114D"/>
    <w:rsid w:val="004A12F0"/>
    <w:rsid w:val="004A13CC"/>
    <w:rsid w:val="004B1654"/>
    <w:rsid w:val="004C7036"/>
    <w:rsid w:val="004D16DC"/>
    <w:rsid w:val="004D5C23"/>
    <w:rsid w:val="004D5D6C"/>
    <w:rsid w:val="004D6ECB"/>
    <w:rsid w:val="004D7F1D"/>
    <w:rsid w:val="004E1987"/>
    <w:rsid w:val="004E2B78"/>
    <w:rsid w:val="004E7F7E"/>
    <w:rsid w:val="004F43F1"/>
    <w:rsid w:val="004F7A80"/>
    <w:rsid w:val="00511B69"/>
    <w:rsid w:val="00514FEC"/>
    <w:rsid w:val="005179D0"/>
    <w:rsid w:val="00520090"/>
    <w:rsid w:val="00523364"/>
    <w:rsid w:val="005329D0"/>
    <w:rsid w:val="00541F6F"/>
    <w:rsid w:val="00550852"/>
    <w:rsid w:val="0055254E"/>
    <w:rsid w:val="00552888"/>
    <w:rsid w:val="005536F8"/>
    <w:rsid w:val="00555D71"/>
    <w:rsid w:val="005642E9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D73AB"/>
    <w:rsid w:val="005E02A2"/>
    <w:rsid w:val="005E39BE"/>
    <w:rsid w:val="005E4940"/>
    <w:rsid w:val="005E4EFA"/>
    <w:rsid w:val="005F0F5A"/>
    <w:rsid w:val="005F3EF0"/>
    <w:rsid w:val="005F5C13"/>
    <w:rsid w:val="005F603F"/>
    <w:rsid w:val="00601D7F"/>
    <w:rsid w:val="00605692"/>
    <w:rsid w:val="006135CE"/>
    <w:rsid w:val="00615D8F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7A"/>
    <w:rsid w:val="00672185"/>
    <w:rsid w:val="00672D72"/>
    <w:rsid w:val="00675B26"/>
    <w:rsid w:val="00680FD0"/>
    <w:rsid w:val="00681B71"/>
    <w:rsid w:val="00681BCD"/>
    <w:rsid w:val="0068556F"/>
    <w:rsid w:val="00692194"/>
    <w:rsid w:val="00692A50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11CA9"/>
    <w:rsid w:val="00711D1E"/>
    <w:rsid w:val="00712A81"/>
    <w:rsid w:val="007218CB"/>
    <w:rsid w:val="007260FA"/>
    <w:rsid w:val="00730622"/>
    <w:rsid w:val="007341ED"/>
    <w:rsid w:val="007358C1"/>
    <w:rsid w:val="00743CDB"/>
    <w:rsid w:val="00751E3B"/>
    <w:rsid w:val="00765E2D"/>
    <w:rsid w:val="007660EB"/>
    <w:rsid w:val="007662D6"/>
    <w:rsid w:val="00770640"/>
    <w:rsid w:val="00770793"/>
    <w:rsid w:val="00776AC2"/>
    <w:rsid w:val="00780875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1099"/>
    <w:rsid w:val="007F2034"/>
    <w:rsid w:val="007F2CB4"/>
    <w:rsid w:val="0080238C"/>
    <w:rsid w:val="00803CBB"/>
    <w:rsid w:val="00805C85"/>
    <w:rsid w:val="00806FE5"/>
    <w:rsid w:val="00811A2A"/>
    <w:rsid w:val="00812EEF"/>
    <w:rsid w:val="008142A3"/>
    <w:rsid w:val="0081677E"/>
    <w:rsid w:val="00821849"/>
    <w:rsid w:val="0082212B"/>
    <w:rsid w:val="00822C8B"/>
    <w:rsid w:val="00823D22"/>
    <w:rsid w:val="008321D7"/>
    <w:rsid w:val="008323B4"/>
    <w:rsid w:val="008325DF"/>
    <w:rsid w:val="008336AC"/>
    <w:rsid w:val="0083648E"/>
    <w:rsid w:val="00845773"/>
    <w:rsid w:val="008470DB"/>
    <w:rsid w:val="00852393"/>
    <w:rsid w:val="00856714"/>
    <w:rsid w:val="008620DA"/>
    <w:rsid w:val="00863761"/>
    <w:rsid w:val="008714AA"/>
    <w:rsid w:val="00875BC1"/>
    <w:rsid w:val="00875BC6"/>
    <w:rsid w:val="00876CAB"/>
    <w:rsid w:val="008803A6"/>
    <w:rsid w:val="0088484C"/>
    <w:rsid w:val="0088654A"/>
    <w:rsid w:val="00887F8C"/>
    <w:rsid w:val="00891957"/>
    <w:rsid w:val="00894A85"/>
    <w:rsid w:val="00896674"/>
    <w:rsid w:val="00897BF6"/>
    <w:rsid w:val="008A646B"/>
    <w:rsid w:val="008B02FA"/>
    <w:rsid w:val="008B4246"/>
    <w:rsid w:val="008B5C1C"/>
    <w:rsid w:val="008B5DB4"/>
    <w:rsid w:val="008C3312"/>
    <w:rsid w:val="008C3AE9"/>
    <w:rsid w:val="008D492A"/>
    <w:rsid w:val="008E230A"/>
    <w:rsid w:val="008E7AC2"/>
    <w:rsid w:val="008F1147"/>
    <w:rsid w:val="008F4CAB"/>
    <w:rsid w:val="008F6B6B"/>
    <w:rsid w:val="00902D8B"/>
    <w:rsid w:val="00903EAF"/>
    <w:rsid w:val="009103C5"/>
    <w:rsid w:val="00910825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744BE"/>
    <w:rsid w:val="0098006E"/>
    <w:rsid w:val="00982409"/>
    <w:rsid w:val="00983CE9"/>
    <w:rsid w:val="0098410C"/>
    <w:rsid w:val="00995348"/>
    <w:rsid w:val="00996DB0"/>
    <w:rsid w:val="009A2002"/>
    <w:rsid w:val="009A37D3"/>
    <w:rsid w:val="009A3F9B"/>
    <w:rsid w:val="009B3323"/>
    <w:rsid w:val="009B4954"/>
    <w:rsid w:val="009B4A65"/>
    <w:rsid w:val="009C4FB8"/>
    <w:rsid w:val="009C6270"/>
    <w:rsid w:val="009D3F21"/>
    <w:rsid w:val="009D48C3"/>
    <w:rsid w:val="009E4B4A"/>
    <w:rsid w:val="009E61D0"/>
    <w:rsid w:val="009F06C4"/>
    <w:rsid w:val="009F7C0D"/>
    <w:rsid w:val="00A105F4"/>
    <w:rsid w:val="00A16078"/>
    <w:rsid w:val="00A17E16"/>
    <w:rsid w:val="00A2064B"/>
    <w:rsid w:val="00A2418E"/>
    <w:rsid w:val="00A32CA2"/>
    <w:rsid w:val="00A40D5B"/>
    <w:rsid w:val="00A43101"/>
    <w:rsid w:val="00A43396"/>
    <w:rsid w:val="00A46178"/>
    <w:rsid w:val="00A47F8F"/>
    <w:rsid w:val="00A53DC2"/>
    <w:rsid w:val="00A55F7D"/>
    <w:rsid w:val="00A6166E"/>
    <w:rsid w:val="00A6182C"/>
    <w:rsid w:val="00A639A9"/>
    <w:rsid w:val="00A70099"/>
    <w:rsid w:val="00A70827"/>
    <w:rsid w:val="00A86967"/>
    <w:rsid w:val="00A90325"/>
    <w:rsid w:val="00A95BE9"/>
    <w:rsid w:val="00AA5BCE"/>
    <w:rsid w:val="00AA7ED7"/>
    <w:rsid w:val="00AC6BF6"/>
    <w:rsid w:val="00AD2961"/>
    <w:rsid w:val="00AD7A45"/>
    <w:rsid w:val="00AE00C9"/>
    <w:rsid w:val="00AE67DD"/>
    <w:rsid w:val="00AF074A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68F1"/>
    <w:rsid w:val="00B7266D"/>
    <w:rsid w:val="00B87C25"/>
    <w:rsid w:val="00B87E03"/>
    <w:rsid w:val="00B91E40"/>
    <w:rsid w:val="00BA633A"/>
    <w:rsid w:val="00BB1927"/>
    <w:rsid w:val="00BB38DC"/>
    <w:rsid w:val="00BC5E3C"/>
    <w:rsid w:val="00BD165E"/>
    <w:rsid w:val="00BD42A9"/>
    <w:rsid w:val="00BE1CD6"/>
    <w:rsid w:val="00BE1F85"/>
    <w:rsid w:val="00BE44E9"/>
    <w:rsid w:val="00BF77C6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6760"/>
    <w:rsid w:val="00C97524"/>
    <w:rsid w:val="00CA3DC0"/>
    <w:rsid w:val="00CA4F9D"/>
    <w:rsid w:val="00CB108B"/>
    <w:rsid w:val="00CB6807"/>
    <w:rsid w:val="00CB7441"/>
    <w:rsid w:val="00CB74A0"/>
    <w:rsid w:val="00CC3654"/>
    <w:rsid w:val="00CD011F"/>
    <w:rsid w:val="00CD09D2"/>
    <w:rsid w:val="00CD34F3"/>
    <w:rsid w:val="00CE2A8E"/>
    <w:rsid w:val="00CF372D"/>
    <w:rsid w:val="00D01912"/>
    <w:rsid w:val="00D1005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6DCB"/>
    <w:rsid w:val="00DB62B0"/>
    <w:rsid w:val="00DC0802"/>
    <w:rsid w:val="00DC449D"/>
    <w:rsid w:val="00DD3A8C"/>
    <w:rsid w:val="00DD56E6"/>
    <w:rsid w:val="00DE2356"/>
    <w:rsid w:val="00DE35E2"/>
    <w:rsid w:val="00DE7AEB"/>
    <w:rsid w:val="00DF0E21"/>
    <w:rsid w:val="00DF143C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AA8"/>
    <w:rsid w:val="00EA60CC"/>
    <w:rsid w:val="00EB040D"/>
    <w:rsid w:val="00EB22E2"/>
    <w:rsid w:val="00EC147E"/>
    <w:rsid w:val="00EC26EA"/>
    <w:rsid w:val="00ED089E"/>
    <w:rsid w:val="00ED130C"/>
    <w:rsid w:val="00ED344C"/>
    <w:rsid w:val="00ED4C5E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3684B"/>
    <w:rsid w:val="00F424B0"/>
    <w:rsid w:val="00F443E5"/>
    <w:rsid w:val="00F574DA"/>
    <w:rsid w:val="00F60ED9"/>
    <w:rsid w:val="00F67D82"/>
    <w:rsid w:val="00F7353C"/>
    <w:rsid w:val="00F75B07"/>
    <w:rsid w:val="00F77007"/>
    <w:rsid w:val="00F85271"/>
    <w:rsid w:val="00F875C1"/>
    <w:rsid w:val="00F92578"/>
    <w:rsid w:val="00F9460F"/>
    <w:rsid w:val="00F95428"/>
    <w:rsid w:val="00F960FE"/>
    <w:rsid w:val="00FA0460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596</cp:revision>
  <cp:lastPrinted>2023-06-19T04:46:00Z</cp:lastPrinted>
  <dcterms:created xsi:type="dcterms:W3CDTF">2021-08-16T07:22:00Z</dcterms:created>
  <dcterms:modified xsi:type="dcterms:W3CDTF">2023-06-19T07:46:00Z</dcterms:modified>
</cp:coreProperties>
</file>